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115" w:rsidRDefault="00F83CCB">
      <w:pPr>
        <w:rPr>
          <w:rFonts w:ascii="Comic Sans MS" w:hAnsi="Comic Sans MS"/>
          <w:color w:val="365F91" w:themeColor="accent1" w:themeShade="BF"/>
          <w:sz w:val="48"/>
          <w:u w:val="single"/>
        </w:rPr>
      </w:pPr>
      <w:r w:rsidRPr="006A44F0">
        <w:rPr>
          <w:rFonts w:ascii="Comic Sans MS" w:hAnsi="Comic Sans MS"/>
          <w:color w:val="365F91" w:themeColor="accent1" w:themeShade="BF"/>
          <w:sz w:val="48"/>
          <w:u w:val="single"/>
        </w:rPr>
        <w:t>Temat: Wojny ze Szwecją i z Moskwą</w:t>
      </w:r>
    </w:p>
    <w:p w:rsidR="00454077" w:rsidRDefault="00454077" w:rsidP="00454077">
      <w:pPr>
        <w:jc w:val="center"/>
        <w:rPr>
          <w:rFonts w:ascii="Comic Sans MS" w:hAnsi="Comic Sans MS"/>
          <w:color w:val="365F91" w:themeColor="accent1" w:themeShade="BF"/>
          <w:sz w:val="48"/>
          <w:u w:val="single"/>
        </w:rPr>
      </w:pPr>
      <w:r>
        <w:rPr>
          <w:rFonts w:ascii="Comic Sans MS" w:hAnsi="Comic Sans MS"/>
          <w:noProof/>
          <w:color w:val="4F81BD" w:themeColor="accent1"/>
          <w:sz w:val="48"/>
          <w:u w:val="single"/>
          <w:lang w:eastAsia="pl-PL"/>
        </w:rPr>
        <w:drawing>
          <wp:inline distT="0" distB="0" distL="0" distR="0" wp14:anchorId="1030ABF4" wp14:editId="36415C86">
            <wp:extent cx="4886445" cy="3667125"/>
            <wp:effectExtent l="0" t="0" r="9525" b="0"/>
            <wp:docPr id="8" name="Obraz 8" descr="C:\Users\Pelek\Desktop\Rzeczpospolita-Obojga-Narodó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lek\Desktop\Rzeczpospolita-Obojga-Narodó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434" cy="367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CCB" w:rsidRPr="00454077" w:rsidRDefault="00454077" w:rsidP="00454077">
      <w:pPr>
        <w:jc w:val="center"/>
        <w:rPr>
          <w:rFonts w:ascii="Comic Sans MS" w:hAnsi="Comic Sans MS"/>
          <w:b/>
          <w:color w:val="C00000"/>
          <w:sz w:val="32"/>
        </w:rPr>
      </w:pPr>
      <w:r w:rsidRPr="00454077">
        <w:rPr>
          <w:rFonts w:ascii="Comic Sans MS" w:hAnsi="Comic Sans MS"/>
          <w:b/>
          <w:color w:val="C00000"/>
          <w:sz w:val="32"/>
        </w:rPr>
        <w:t>RZECZPOSPOLITA OBOJGA NARODÓW – wolne elekcje</w:t>
      </w:r>
    </w:p>
    <w:p w:rsidR="00F83CCB" w:rsidRPr="006A44F0" w:rsidRDefault="00F83CCB" w:rsidP="006A44F0">
      <w:pPr>
        <w:pStyle w:val="Akapitzlist"/>
        <w:numPr>
          <w:ilvl w:val="0"/>
          <w:numId w:val="1"/>
        </w:numPr>
        <w:jc w:val="center"/>
        <w:rPr>
          <w:rFonts w:ascii="Comic Sans MS" w:hAnsi="Comic Sans MS"/>
          <w:i/>
          <w:color w:val="FF0000"/>
          <w:sz w:val="40"/>
        </w:rPr>
      </w:pPr>
      <w:r w:rsidRPr="006A44F0">
        <w:rPr>
          <w:rFonts w:ascii="Comic Sans MS" w:hAnsi="Comic Sans MS"/>
          <w:i/>
          <w:color w:val="FF0000"/>
          <w:sz w:val="40"/>
        </w:rPr>
        <w:t>1573 – Henryk Walezy (</w:t>
      </w:r>
      <w:r w:rsidRPr="006A44F0">
        <w:rPr>
          <w:rFonts w:ascii="Comic Sans MS" w:hAnsi="Comic Sans MS"/>
          <w:i/>
          <w:noProof/>
          <w:color w:val="FF0000"/>
          <w:sz w:val="40"/>
          <w:lang w:eastAsia="pl-PL"/>
        </w:rPr>
        <w:drawing>
          <wp:inline distT="0" distB="0" distL="0" distR="0" wp14:anchorId="73C37EB5" wp14:editId="2DE0DF70">
            <wp:extent cx="271463" cy="180975"/>
            <wp:effectExtent l="0" t="0" r="0" b="0"/>
            <wp:docPr id="1" name="Obraz 1" descr="C:\Users\Pelek\Desktop\kor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lek\Desktop\koron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3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4F0">
        <w:rPr>
          <w:rFonts w:ascii="Comic Sans MS" w:hAnsi="Comic Sans MS"/>
          <w:i/>
          <w:color w:val="FF0000"/>
          <w:sz w:val="40"/>
        </w:rPr>
        <w:t>1574)</w:t>
      </w:r>
    </w:p>
    <w:p w:rsidR="00F83CCB" w:rsidRPr="006A44F0" w:rsidRDefault="00F83CCB" w:rsidP="006A44F0">
      <w:pPr>
        <w:pStyle w:val="Akapitzlist"/>
        <w:numPr>
          <w:ilvl w:val="0"/>
          <w:numId w:val="1"/>
        </w:numPr>
        <w:spacing w:before="360" w:after="360"/>
        <w:ind w:left="714" w:hanging="357"/>
        <w:contextualSpacing w:val="0"/>
        <w:jc w:val="center"/>
        <w:rPr>
          <w:rFonts w:ascii="Comic Sans MS" w:hAnsi="Comic Sans MS"/>
          <w:i/>
          <w:color w:val="00B050"/>
          <w:sz w:val="36"/>
        </w:rPr>
      </w:pPr>
      <w:r w:rsidRPr="006A44F0">
        <w:rPr>
          <w:rFonts w:ascii="Comic Sans MS" w:hAnsi="Comic Sans MS"/>
          <w:i/>
          <w:color w:val="00B050"/>
          <w:sz w:val="36"/>
        </w:rPr>
        <w:t>1575 – Anna Jagiellonka + Stefan Batory (</w:t>
      </w:r>
      <w:r w:rsidRPr="006A44F0">
        <w:rPr>
          <w:rFonts w:ascii="Comic Sans MS" w:hAnsi="Comic Sans MS"/>
          <w:i/>
          <w:noProof/>
          <w:color w:val="00B050"/>
          <w:sz w:val="36"/>
          <w:lang w:eastAsia="pl-PL"/>
        </w:rPr>
        <w:drawing>
          <wp:inline distT="0" distB="0" distL="0" distR="0" wp14:anchorId="11EFC8F1" wp14:editId="36FC7D00">
            <wp:extent cx="271463" cy="180975"/>
            <wp:effectExtent l="0" t="0" r="0" b="0"/>
            <wp:docPr id="2" name="Obraz 2" descr="C:\Users\Pelek\Desktop\kor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lek\Desktop\koron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3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4F0">
        <w:rPr>
          <w:rFonts w:ascii="Comic Sans MS" w:hAnsi="Comic Sans MS"/>
          <w:i/>
          <w:color w:val="00B050"/>
          <w:sz w:val="36"/>
        </w:rPr>
        <w:t>1576)</w:t>
      </w:r>
    </w:p>
    <w:p w:rsidR="00F83CCB" w:rsidRPr="006A44F0" w:rsidRDefault="006A44F0" w:rsidP="006A44F0">
      <w:pPr>
        <w:pStyle w:val="Akapitzlist"/>
        <w:numPr>
          <w:ilvl w:val="0"/>
          <w:numId w:val="1"/>
        </w:numPr>
        <w:jc w:val="center"/>
        <w:rPr>
          <w:rFonts w:ascii="Comic Sans MS" w:hAnsi="Comic Sans MS"/>
          <w:b/>
          <w:i/>
          <w:color w:val="7030A0"/>
          <w:sz w:val="48"/>
        </w:rPr>
      </w:pPr>
      <w:r>
        <w:rPr>
          <w:rFonts w:ascii="Comic Sans MS" w:hAnsi="Comic Sans MS"/>
          <w:b/>
          <w:i/>
          <w:noProof/>
          <w:color w:val="7030A0"/>
          <w:sz w:val="4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ECB6BD" wp14:editId="5E2B4CE5">
                <wp:simplePos x="0" y="0"/>
                <wp:positionH relativeFrom="column">
                  <wp:posOffset>3148330</wp:posOffset>
                </wp:positionH>
                <wp:positionV relativeFrom="paragraph">
                  <wp:posOffset>453390</wp:posOffset>
                </wp:positionV>
                <wp:extent cx="1390650" cy="561975"/>
                <wp:effectExtent l="19050" t="19050" r="38100" b="66675"/>
                <wp:wrapNone/>
                <wp:docPr id="5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561975"/>
                        </a:xfrm>
                        <a:prstGeom prst="straightConnector1">
                          <a:avLst/>
                        </a:prstGeom>
                        <a:ln w="317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247.9pt;margin-top:35.7pt;width:109.5pt;height:44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" strokecolor="#4579b8 [3044]" strokeweight="2.5pt">
                <v:stroke endarrow="open"/>
              </v:shape>
            </w:pict>
          </mc:Fallback>
        </mc:AlternateContent>
      </w:r>
      <w:r>
        <w:rPr>
          <w:rFonts w:ascii="Comic Sans MS" w:hAnsi="Comic Sans MS"/>
          <w:b/>
          <w:i/>
          <w:noProof/>
          <w:color w:val="7030A0"/>
          <w:sz w:val="4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BC7CB" wp14:editId="099CAF29">
                <wp:simplePos x="0" y="0"/>
                <wp:positionH relativeFrom="column">
                  <wp:posOffset>1395730</wp:posOffset>
                </wp:positionH>
                <wp:positionV relativeFrom="paragraph">
                  <wp:posOffset>453390</wp:posOffset>
                </wp:positionV>
                <wp:extent cx="1600200" cy="561975"/>
                <wp:effectExtent l="38100" t="19050" r="19050" b="85725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0" cy="561975"/>
                        </a:xfrm>
                        <a:prstGeom prst="straightConnector1">
                          <a:avLst/>
                        </a:prstGeom>
                        <a:ln w="317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4" o:spid="_x0000_s1026" type="#_x0000_t32" style="position:absolute;margin-left:109.9pt;margin-top:35.7pt;width:126pt;height:44.2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" strokecolor="#4579b8 [3044]" strokeweight="2.5pt">
                <v:stroke endarrow="open"/>
              </v:shape>
            </w:pict>
          </mc:Fallback>
        </mc:AlternateContent>
      </w:r>
      <w:r w:rsidR="00F83CCB" w:rsidRPr="006A44F0">
        <w:rPr>
          <w:rFonts w:ascii="Comic Sans MS" w:hAnsi="Comic Sans MS"/>
          <w:b/>
          <w:i/>
          <w:color w:val="7030A0"/>
          <w:sz w:val="48"/>
        </w:rPr>
        <w:t>1586</w:t>
      </w:r>
    </w:p>
    <w:p w:rsidR="00F83CCB" w:rsidRPr="006A44F0" w:rsidRDefault="00F83CCB" w:rsidP="00F83CCB">
      <w:pPr>
        <w:rPr>
          <w:rFonts w:ascii="Comic Sans MS" w:hAnsi="Comic Sans MS"/>
          <w:color w:val="365F91" w:themeColor="accent1" w:themeShade="BF"/>
          <w:sz w:val="40"/>
        </w:rPr>
      </w:pPr>
    </w:p>
    <w:p w:rsidR="006A44F0" w:rsidRPr="006A44F0" w:rsidRDefault="00F83CCB" w:rsidP="00F83CCB">
      <w:pPr>
        <w:rPr>
          <w:rFonts w:ascii="Comic Sans MS" w:hAnsi="Comic Sans MS"/>
          <w:b/>
          <w:color w:val="365F91" w:themeColor="accent1" w:themeShade="BF"/>
          <w:sz w:val="40"/>
        </w:rPr>
      </w:pPr>
      <w:r w:rsidRPr="006A44F0">
        <w:rPr>
          <w:rFonts w:ascii="Comic Sans MS" w:hAnsi="Comic Sans MS"/>
          <w:b/>
          <w:color w:val="365F91" w:themeColor="accent1" w:themeShade="BF"/>
          <w:sz w:val="40"/>
        </w:rPr>
        <w:t>Zygmunt III Waza</w:t>
      </w:r>
      <w:r w:rsidR="006A44F0" w:rsidRPr="006A44F0">
        <w:rPr>
          <w:rFonts w:ascii="Comic Sans MS" w:hAnsi="Comic Sans MS"/>
          <w:b/>
          <w:color w:val="365F91" w:themeColor="accent1" w:themeShade="BF"/>
          <w:sz w:val="40"/>
        </w:rPr>
        <w:tab/>
      </w:r>
      <w:r w:rsidR="006A44F0" w:rsidRPr="006A44F0">
        <w:rPr>
          <w:rFonts w:ascii="Comic Sans MS" w:hAnsi="Comic Sans MS"/>
          <w:b/>
          <w:color w:val="365F91" w:themeColor="accent1" w:themeShade="BF"/>
          <w:sz w:val="40"/>
        </w:rPr>
        <w:tab/>
      </w:r>
      <w:r w:rsidR="006A44F0" w:rsidRPr="006A44F0">
        <w:rPr>
          <w:rFonts w:ascii="Comic Sans MS" w:hAnsi="Comic Sans MS"/>
          <w:b/>
          <w:color w:val="365F91" w:themeColor="accent1" w:themeShade="BF"/>
          <w:sz w:val="40"/>
        </w:rPr>
        <w:tab/>
      </w:r>
      <w:r w:rsidR="006A44F0" w:rsidRPr="006A44F0">
        <w:rPr>
          <w:rFonts w:ascii="Comic Sans MS" w:hAnsi="Comic Sans MS"/>
          <w:b/>
          <w:color w:val="365F91" w:themeColor="accent1" w:themeShade="BF"/>
          <w:sz w:val="40"/>
        </w:rPr>
        <w:tab/>
      </w:r>
      <w:r w:rsidRPr="006A44F0">
        <w:rPr>
          <w:rFonts w:ascii="Comic Sans MS" w:hAnsi="Comic Sans MS"/>
          <w:b/>
          <w:color w:val="365F91" w:themeColor="accent1" w:themeShade="BF"/>
          <w:sz w:val="40"/>
        </w:rPr>
        <w:t xml:space="preserve">Maksymilian </w:t>
      </w:r>
      <w:r w:rsidR="00E2158B">
        <w:rPr>
          <w:rFonts w:ascii="Comic Sans MS" w:hAnsi="Comic Sans MS"/>
          <w:b/>
          <w:color w:val="365F91" w:themeColor="accent1" w:themeShade="BF"/>
          <w:sz w:val="40"/>
        </w:rPr>
        <w:t>s</w:t>
      </w:r>
      <w:r w:rsidR="00180433">
        <w:rPr>
          <w:rFonts w:ascii="Comic Sans MS" w:hAnsi="Comic Sans MS"/>
          <w:b/>
          <w:color w:val="365F91" w:themeColor="accent1" w:themeShade="BF"/>
          <w:sz w:val="40"/>
        </w:rPr>
        <w:t xml:space="preserve"> </w:t>
      </w:r>
    </w:p>
    <w:p w:rsidR="00F83CCB" w:rsidRPr="006A44F0" w:rsidRDefault="00F83CCB" w:rsidP="006A44F0">
      <w:pPr>
        <w:ind w:left="6372"/>
        <w:rPr>
          <w:rFonts w:ascii="Comic Sans MS" w:hAnsi="Comic Sans MS"/>
          <w:b/>
          <w:color w:val="365F91" w:themeColor="accent1" w:themeShade="BF"/>
          <w:sz w:val="40"/>
        </w:rPr>
      </w:pPr>
      <w:r w:rsidRPr="006A44F0">
        <w:rPr>
          <w:rFonts w:ascii="Comic Sans MS" w:hAnsi="Comic Sans MS"/>
          <w:b/>
          <w:color w:val="365F91" w:themeColor="accent1" w:themeShade="BF"/>
          <w:sz w:val="40"/>
        </w:rPr>
        <w:t xml:space="preserve">Habsburg </w:t>
      </w:r>
    </w:p>
    <w:p w:rsidR="006A44F0" w:rsidRPr="006A44F0" w:rsidRDefault="00F83CCB" w:rsidP="00F83CCB">
      <w:pPr>
        <w:rPr>
          <w:rFonts w:ascii="Comic Sans MS" w:hAnsi="Comic Sans MS"/>
          <w:b/>
          <w:color w:val="7030A0"/>
          <w:sz w:val="36"/>
        </w:rPr>
      </w:pPr>
      <w:r w:rsidRPr="006A44F0">
        <w:rPr>
          <w:rFonts w:ascii="Comic Sans MS" w:hAnsi="Comic Sans MS"/>
          <w:b/>
          <w:color w:val="7030A0"/>
          <w:sz w:val="36"/>
        </w:rPr>
        <w:t xml:space="preserve">(siostrzeniec Zygmunta </w:t>
      </w:r>
      <w:r w:rsidR="006A44F0" w:rsidRPr="006A44F0">
        <w:rPr>
          <w:rFonts w:ascii="Comic Sans MS" w:hAnsi="Comic Sans MS"/>
          <w:b/>
          <w:color w:val="7030A0"/>
          <w:sz w:val="36"/>
        </w:rPr>
        <w:tab/>
      </w:r>
      <w:r w:rsidR="006A44F0" w:rsidRPr="006A44F0">
        <w:rPr>
          <w:rFonts w:ascii="Comic Sans MS" w:hAnsi="Comic Sans MS"/>
          <w:b/>
          <w:color w:val="7030A0"/>
          <w:sz w:val="36"/>
        </w:rPr>
        <w:tab/>
        <w:t>(brat cesarza Świętego</w:t>
      </w:r>
    </w:p>
    <w:p w:rsidR="00F83CCB" w:rsidRPr="006A44F0" w:rsidRDefault="006A44F0" w:rsidP="006A44F0">
      <w:pPr>
        <w:ind w:firstLine="708"/>
        <w:rPr>
          <w:rFonts w:ascii="Comic Sans MS" w:hAnsi="Comic Sans MS"/>
          <w:b/>
          <w:color w:val="7030A0"/>
          <w:sz w:val="36"/>
        </w:rPr>
      </w:pPr>
      <w:r>
        <w:rPr>
          <w:rFonts w:ascii="Comic Sans MS" w:hAnsi="Comic Sans MS"/>
          <w:b/>
          <w:i/>
          <w:noProof/>
          <w:color w:val="7030A0"/>
          <w:sz w:val="48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44F517" wp14:editId="747B5BF4">
                <wp:simplePos x="0" y="0"/>
                <wp:positionH relativeFrom="column">
                  <wp:posOffset>3091180</wp:posOffset>
                </wp:positionH>
                <wp:positionV relativeFrom="paragraph">
                  <wp:posOffset>418465</wp:posOffset>
                </wp:positionV>
                <wp:extent cx="1600200" cy="561975"/>
                <wp:effectExtent l="38100" t="19050" r="19050" b="85725"/>
                <wp:wrapNone/>
                <wp:docPr id="7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0" cy="561975"/>
                        </a:xfrm>
                        <a:prstGeom prst="straightConnector1">
                          <a:avLst/>
                        </a:prstGeom>
                        <a:ln w="317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7" o:spid="_x0000_s1026" type="#_x0000_t32" style="position:absolute;margin-left:243.4pt;margin-top:32.95pt;width:126pt;height:44.2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" strokecolor="#4579b8 [3044]" strokeweight="2.5pt">
                <v:stroke endarrow="open"/>
              </v:shape>
            </w:pict>
          </mc:Fallback>
        </mc:AlternateContent>
      </w:r>
      <w:r>
        <w:rPr>
          <w:rFonts w:ascii="Comic Sans MS" w:hAnsi="Comic Sans MS"/>
          <w:b/>
          <w:i/>
          <w:noProof/>
          <w:color w:val="7030A0"/>
          <w:sz w:val="4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D1262B" wp14:editId="04B212B8">
                <wp:simplePos x="0" y="0"/>
                <wp:positionH relativeFrom="column">
                  <wp:posOffset>1176655</wp:posOffset>
                </wp:positionH>
                <wp:positionV relativeFrom="paragraph">
                  <wp:posOffset>418465</wp:posOffset>
                </wp:positionV>
                <wp:extent cx="1390650" cy="561975"/>
                <wp:effectExtent l="19050" t="19050" r="38100" b="66675"/>
                <wp:wrapNone/>
                <wp:docPr id="6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561975"/>
                        </a:xfrm>
                        <a:prstGeom prst="straightConnector1">
                          <a:avLst/>
                        </a:prstGeom>
                        <a:ln w="317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Łącznik prosty ze strzałką 6" o:spid="_x0000_s1026" type="#_x0000_t32" style="position:absolute;margin-left:92.65pt;margin-top:32.95pt;width:109.5pt;height:44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" strokecolor="#4579b8 [3044]" strokeweight="2.5pt">
                <v:stroke endarrow="open"/>
              </v:shape>
            </w:pict>
          </mc:Fallback>
        </mc:AlternateContent>
      </w:r>
      <w:r w:rsidR="00F83CCB" w:rsidRPr="006A44F0">
        <w:rPr>
          <w:rFonts w:ascii="Comic Sans MS" w:hAnsi="Comic Sans MS"/>
          <w:b/>
          <w:color w:val="7030A0"/>
          <w:sz w:val="36"/>
        </w:rPr>
        <w:t>Augusta)</w:t>
      </w:r>
      <w:r w:rsidR="00F83CCB" w:rsidRPr="006A44F0">
        <w:rPr>
          <w:rFonts w:ascii="Comic Sans MS" w:hAnsi="Comic Sans MS"/>
          <w:b/>
          <w:color w:val="7030A0"/>
          <w:sz w:val="36"/>
        </w:rPr>
        <w:tab/>
      </w:r>
      <w:r w:rsidR="00F83CCB" w:rsidRPr="006A44F0">
        <w:rPr>
          <w:rFonts w:ascii="Comic Sans MS" w:hAnsi="Comic Sans MS"/>
          <w:b/>
          <w:color w:val="7030A0"/>
          <w:sz w:val="36"/>
        </w:rPr>
        <w:tab/>
      </w:r>
      <w:r w:rsidRPr="006A44F0">
        <w:rPr>
          <w:rFonts w:ascii="Comic Sans MS" w:hAnsi="Comic Sans MS"/>
          <w:b/>
          <w:color w:val="7030A0"/>
          <w:sz w:val="36"/>
        </w:rPr>
        <w:tab/>
      </w:r>
      <w:r w:rsidRPr="006A44F0">
        <w:rPr>
          <w:rFonts w:ascii="Comic Sans MS" w:hAnsi="Comic Sans MS"/>
          <w:b/>
          <w:color w:val="7030A0"/>
          <w:sz w:val="36"/>
        </w:rPr>
        <w:tab/>
      </w:r>
      <w:r w:rsidR="00F83CCB" w:rsidRPr="006A44F0">
        <w:rPr>
          <w:rFonts w:ascii="Comic Sans MS" w:hAnsi="Comic Sans MS"/>
          <w:b/>
          <w:color w:val="7030A0"/>
          <w:sz w:val="36"/>
        </w:rPr>
        <w:t>Cesarstwa Rzymskiego)</w:t>
      </w:r>
    </w:p>
    <w:p w:rsidR="00F83CCB" w:rsidRPr="006A44F0" w:rsidRDefault="00F83CCB" w:rsidP="00F83CCB">
      <w:pPr>
        <w:rPr>
          <w:rFonts w:ascii="Comic Sans MS" w:hAnsi="Comic Sans MS"/>
          <w:color w:val="365F91" w:themeColor="accent1" w:themeShade="BF"/>
          <w:sz w:val="40"/>
        </w:rPr>
      </w:pPr>
    </w:p>
    <w:p w:rsidR="00F83CCB" w:rsidRPr="006A44F0" w:rsidRDefault="00F83CCB" w:rsidP="006A44F0">
      <w:pPr>
        <w:jc w:val="center"/>
        <w:rPr>
          <w:rFonts w:ascii="Comic Sans MS" w:hAnsi="Comic Sans MS"/>
          <w:b/>
          <w:color w:val="C00000"/>
          <w:sz w:val="40"/>
        </w:rPr>
      </w:pPr>
      <w:r w:rsidRPr="006A44F0">
        <w:rPr>
          <w:rFonts w:ascii="Comic Sans MS" w:hAnsi="Comic Sans MS"/>
          <w:b/>
          <w:color w:val="C00000"/>
          <w:sz w:val="40"/>
        </w:rPr>
        <w:t>WOJNA DOMOWA</w:t>
      </w:r>
    </w:p>
    <w:p w:rsidR="00F83CCB" w:rsidRPr="006A44F0" w:rsidRDefault="00F83CCB" w:rsidP="006A44F0">
      <w:pPr>
        <w:jc w:val="center"/>
        <w:rPr>
          <w:rFonts w:ascii="Comic Sans MS" w:hAnsi="Comic Sans MS"/>
          <w:i/>
          <w:color w:val="365F91" w:themeColor="accent1" w:themeShade="BF"/>
          <w:sz w:val="40"/>
        </w:rPr>
      </w:pPr>
      <w:r w:rsidRPr="006A44F0">
        <w:rPr>
          <w:rFonts w:ascii="Comic Sans MS" w:hAnsi="Comic Sans MS"/>
          <w:i/>
          <w:color w:val="365F91" w:themeColor="accent1" w:themeShade="BF"/>
          <w:sz w:val="40"/>
        </w:rPr>
        <w:t>Jan Zamoyski pokonał Maksymiliana w bitwie pod Byczyną (1588)</w:t>
      </w:r>
    </w:p>
    <w:p w:rsidR="00F83CCB" w:rsidRPr="006A44F0" w:rsidRDefault="00F83CCB" w:rsidP="00F83CCB">
      <w:pPr>
        <w:rPr>
          <w:rFonts w:ascii="Comic Sans MS" w:hAnsi="Comic Sans MS"/>
          <w:color w:val="365F91" w:themeColor="accent1" w:themeShade="BF"/>
          <w:sz w:val="40"/>
        </w:rPr>
      </w:pPr>
    </w:p>
    <w:p w:rsidR="00F83CCB" w:rsidRDefault="00F83CCB" w:rsidP="00F83CCB">
      <w:pPr>
        <w:pStyle w:val="Akapitzlist"/>
        <w:numPr>
          <w:ilvl w:val="0"/>
          <w:numId w:val="2"/>
        </w:numPr>
        <w:rPr>
          <w:rFonts w:ascii="Comic Sans MS" w:hAnsi="Comic Sans MS"/>
          <w:i/>
          <w:color w:val="365F91" w:themeColor="accent1" w:themeShade="BF"/>
          <w:sz w:val="40"/>
        </w:rPr>
      </w:pPr>
      <w:r w:rsidRPr="006A44F0">
        <w:rPr>
          <w:rFonts w:ascii="Comic Sans MS" w:hAnsi="Comic Sans MS"/>
          <w:i/>
          <w:color w:val="365F91" w:themeColor="accent1" w:themeShade="BF"/>
          <w:sz w:val="40"/>
        </w:rPr>
        <w:t xml:space="preserve">Zygmunt III Waza ( </w:t>
      </w:r>
      <w:r w:rsidRPr="006A44F0">
        <w:rPr>
          <w:rFonts w:ascii="Comic Sans MS" w:hAnsi="Comic Sans MS"/>
          <w:i/>
          <w:noProof/>
          <w:color w:val="365F91" w:themeColor="accent1" w:themeShade="BF"/>
          <w:sz w:val="40"/>
          <w:lang w:eastAsia="pl-PL"/>
        </w:rPr>
        <w:drawing>
          <wp:inline distT="0" distB="0" distL="0" distR="0" wp14:anchorId="2E3DE960" wp14:editId="182ED73A">
            <wp:extent cx="300038" cy="200025"/>
            <wp:effectExtent l="0" t="0" r="5080" b="0"/>
            <wp:docPr id="3" name="Obraz 3" descr="C:\Users\Pelek\Desktop\kor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lek\Desktop\koron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8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4F0">
        <w:rPr>
          <w:rFonts w:ascii="Comic Sans MS" w:hAnsi="Comic Sans MS"/>
          <w:i/>
          <w:color w:val="365F91" w:themeColor="accent1" w:themeShade="BF"/>
          <w:sz w:val="40"/>
        </w:rPr>
        <w:t xml:space="preserve"> 1587) zapoczątkował dynastię Wazów w Polsce (panującą do 1668 r.)</w:t>
      </w:r>
    </w:p>
    <w:p w:rsidR="006A44F0" w:rsidRPr="006A44F0" w:rsidRDefault="006A44F0" w:rsidP="006A44F0">
      <w:pPr>
        <w:pStyle w:val="Akapitzlist"/>
        <w:rPr>
          <w:rFonts w:ascii="Comic Sans MS" w:hAnsi="Comic Sans MS"/>
          <w:i/>
          <w:color w:val="365F91" w:themeColor="accent1" w:themeShade="BF"/>
          <w:sz w:val="40"/>
        </w:rPr>
      </w:pPr>
    </w:p>
    <w:p w:rsidR="00F83CCB" w:rsidRPr="006A44F0" w:rsidRDefault="00F83CCB" w:rsidP="006A44F0">
      <w:pPr>
        <w:pStyle w:val="Akapitzlist"/>
        <w:numPr>
          <w:ilvl w:val="0"/>
          <w:numId w:val="2"/>
        </w:numPr>
        <w:ind w:left="851" w:hanging="491"/>
        <w:rPr>
          <w:rFonts w:ascii="Comic Sans MS" w:hAnsi="Comic Sans MS"/>
          <w:b/>
          <w:i/>
          <w:color w:val="00B050"/>
          <w:sz w:val="44"/>
        </w:rPr>
      </w:pPr>
      <w:r w:rsidRPr="006A44F0">
        <w:rPr>
          <w:rFonts w:ascii="Comic Sans MS" w:hAnsi="Comic Sans MS"/>
          <w:b/>
          <w:i/>
          <w:color w:val="00B050"/>
          <w:sz w:val="44"/>
        </w:rPr>
        <w:t>Wojna polsko-szwedzka (1600 – 1611)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379"/>
      </w:tblGrid>
      <w:tr w:rsidR="006A44F0" w:rsidRPr="006A44F0" w:rsidTr="006A44F0">
        <w:tc>
          <w:tcPr>
            <w:tcW w:w="2943" w:type="dxa"/>
          </w:tcPr>
          <w:p w:rsidR="00F83CCB" w:rsidRPr="006A44F0" w:rsidRDefault="00F83CCB" w:rsidP="00F83CCB">
            <w:pPr>
              <w:rPr>
                <w:rFonts w:ascii="Comic Sans MS" w:hAnsi="Comic Sans MS"/>
                <w:i/>
                <w:color w:val="365F91" w:themeColor="accent1" w:themeShade="BF"/>
                <w:sz w:val="40"/>
              </w:rPr>
            </w:pPr>
            <w:r w:rsidRPr="006A44F0">
              <w:rPr>
                <w:rFonts w:ascii="Comic Sans MS" w:hAnsi="Comic Sans MS"/>
                <w:i/>
                <w:color w:val="365F91" w:themeColor="accent1" w:themeShade="BF"/>
                <w:sz w:val="40"/>
              </w:rPr>
              <w:t>PRZYCZYNY</w:t>
            </w:r>
          </w:p>
        </w:tc>
        <w:tc>
          <w:tcPr>
            <w:tcW w:w="6379" w:type="dxa"/>
          </w:tcPr>
          <w:p w:rsidR="00F83CCB" w:rsidRPr="006A44F0" w:rsidRDefault="00F83CCB" w:rsidP="00F83CCB">
            <w:pPr>
              <w:pStyle w:val="Akapitzlist"/>
              <w:numPr>
                <w:ilvl w:val="0"/>
                <w:numId w:val="4"/>
              </w:numPr>
              <w:rPr>
                <w:rFonts w:ascii="Comic Sans MS" w:hAnsi="Comic Sans MS"/>
                <w:i/>
                <w:color w:val="365F91" w:themeColor="accent1" w:themeShade="BF"/>
                <w:sz w:val="44"/>
              </w:rPr>
            </w:pPr>
            <w:r w:rsidRPr="006A44F0"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>spór o Inflanty</w:t>
            </w:r>
          </w:p>
          <w:p w:rsidR="00F83CCB" w:rsidRPr="006A44F0" w:rsidRDefault="00F83CCB" w:rsidP="00F83CCB">
            <w:pPr>
              <w:pStyle w:val="Akapitzlist"/>
              <w:numPr>
                <w:ilvl w:val="0"/>
                <w:numId w:val="4"/>
              </w:numPr>
              <w:rPr>
                <w:rFonts w:ascii="Comic Sans MS" w:hAnsi="Comic Sans MS"/>
                <w:i/>
                <w:color w:val="365F91" w:themeColor="accent1" w:themeShade="BF"/>
                <w:sz w:val="44"/>
              </w:rPr>
            </w:pPr>
            <w:r w:rsidRPr="006A44F0"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>walka o tron szwedzki pomiędzy Karolem IX (Sudermańskim) a Zygmuntem III Wazą</w:t>
            </w:r>
          </w:p>
        </w:tc>
      </w:tr>
      <w:tr w:rsidR="006A44F0" w:rsidRPr="006A44F0" w:rsidTr="006A44F0">
        <w:tc>
          <w:tcPr>
            <w:tcW w:w="2943" w:type="dxa"/>
          </w:tcPr>
          <w:p w:rsidR="00F83CCB" w:rsidRPr="006A44F0" w:rsidRDefault="00F83CCB" w:rsidP="00F83CCB">
            <w:pPr>
              <w:rPr>
                <w:rFonts w:ascii="Comic Sans MS" w:hAnsi="Comic Sans MS"/>
                <w:i/>
                <w:color w:val="365F91" w:themeColor="accent1" w:themeShade="BF"/>
                <w:sz w:val="40"/>
              </w:rPr>
            </w:pPr>
            <w:r w:rsidRPr="006A44F0">
              <w:rPr>
                <w:rFonts w:ascii="Comic Sans MS" w:hAnsi="Comic Sans MS"/>
                <w:i/>
                <w:color w:val="365F91" w:themeColor="accent1" w:themeShade="BF"/>
                <w:sz w:val="40"/>
              </w:rPr>
              <w:t>PRZEBIEG</w:t>
            </w:r>
          </w:p>
        </w:tc>
        <w:tc>
          <w:tcPr>
            <w:tcW w:w="6379" w:type="dxa"/>
          </w:tcPr>
          <w:p w:rsidR="00F83CCB" w:rsidRPr="006A44F0" w:rsidRDefault="006A44F0" w:rsidP="00454077">
            <w:pPr>
              <w:pStyle w:val="Akapitzlist"/>
              <w:numPr>
                <w:ilvl w:val="0"/>
                <w:numId w:val="5"/>
              </w:numPr>
              <w:rPr>
                <w:rFonts w:ascii="Comic Sans MS" w:hAnsi="Comic Sans MS"/>
                <w:i/>
                <w:color w:val="365F91" w:themeColor="accent1" w:themeShade="BF"/>
                <w:sz w:val="44"/>
              </w:rPr>
            </w:pPr>
            <w:r w:rsidRPr="006A44F0"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>Bitwa pod Kircholmem (1605) – dowodził Jan Karol Chodkiewicz (</w:t>
            </w:r>
            <w:r w:rsidR="00454077"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>RON</w:t>
            </w:r>
            <w:r w:rsidRPr="006A44F0"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>) oraz Karol IX (SZWECJA)</w:t>
            </w:r>
          </w:p>
        </w:tc>
      </w:tr>
      <w:tr w:rsidR="006A44F0" w:rsidRPr="006A44F0" w:rsidTr="006A44F0">
        <w:tc>
          <w:tcPr>
            <w:tcW w:w="2943" w:type="dxa"/>
          </w:tcPr>
          <w:p w:rsidR="00F83CCB" w:rsidRPr="006A44F0" w:rsidRDefault="00F83CCB" w:rsidP="00F83CCB">
            <w:pPr>
              <w:rPr>
                <w:rFonts w:ascii="Comic Sans MS" w:hAnsi="Comic Sans MS"/>
                <w:i/>
                <w:color w:val="365F91" w:themeColor="accent1" w:themeShade="BF"/>
                <w:sz w:val="40"/>
              </w:rPr>
            </w:pPr>
            <w:r w:rsidRPr="006A44F0">
              <w:rPr>
                <w:rFonts w:ascii="Comic Sans MS" w:hAnsi="Comic Sans MS"/>
                <w:i/>
                <w:color w:val="365F91" w:themeColor="accent1" w:themeShade="BF"/>
                <w:sz w:val="40"/>
              </w:rPr>
              <w:lastRenderedPageBreak/>
              <w:t>SKUTKI</w:t>
            </w:r>
          </w:p>
        </w:tc>
        <w:tc>
          <w:tcPr>
            <w:tcW w:w="6379" w:type="dxa"/>
          </w:tcPr>
          <w:p w:rsidR="00F83CCB" w:rsidRPr="006A44F0" w:rsidRDefault="006A44F0" w:rsidP="006A44F0">
            <w:pPr>
              <w:pStyle w:val="Akapitzlist"/>
              <w:numPr>
                <w:ilvl w:val="0"/>
                <w:numId w:val="5"/>
              </w:numPr>
              <w:rPr>
                <w:rFonts w:ascii="Comic Sans MS" w:hAnsi="Comic Sans MS"/>
                <w:i/>
                <w:color w:val="365F91" w:themeColor="accent1" w:themeShade="BF"/>
                <w:sz w:val="44"/>
              </w:rPr>
            </w:pPr>
            <w:r w:rsidRPr="006A44F0"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>1611 – rozejm – Rzeczpospolita utrzymała większość Inflant</w:t>
            </w:r>
          </w:p>
        </w:tc>
      </w:tr>
    </w:tbl>
    <w:p w:rsidR="00F83CCB" w:rsidRDefault="00F83CCB" w:rsidP="00F83CCB">
      <w:pPr>
        <w:rPr>
          <w:rFonts w:ascii="Comic Sans MS" w:hAnsi="Comic Sans MS"/>
          <w:i/>
          <w:color w:val="365F91" w:themeColor="accent1" w:themeShade="BF"/>
          <w:sz w:val="40"/>
        </w:rPr>
      </w:pPr>
    </w:p>
    <w:p w:rsidR="00454077" w:rsidRDefault="00454077" w:rsidP="00454077">
      <w:pPr>
        <w:pStyle w:val="Akapitzlist"/>
        <w:numPr>
          <w:ilvl w:val="0"/>
          <w:numId w:val="2"/>
        </w:numPr>
        <w:rPr>
          <w:rFonts w:ascii="Comic Sans MS" w:hAnsi="Comic Sans MS"/>
          <w:i/>
          <w:color w:val="365F91" w:themeColor="accent1" w:themeShade="BF"/>
          <w:sz w:val="40"/>
        </w:rPr>
      </w:pPr>
      <w:r w:rsidRPr="001F44F6">
        <w:rPr>
          <w:rFonts w:ascii="Comic Sans MS" w:hAnsi="Comic Sans MS"/>
          <w:b/>
          <w:i/>
          <w:color w:val="00B0F0"/>
          <w:sz w:val="40"/>
        </w:rPr>
        <w:t>WIELKA SMUTA</w:t>
      </w:r>
      <w:r w:rsidRPr="001F44F6">
        <w:rPr>
          <w:rFonts w:ascii="Comic Sans MS" w:hAnsi="Comic Sans MS"/>
          <w:i/>
          <w:color w:val="00B0F0"/>
          <w:sz w:val="40"/>
        </w:rPr>
        <w:t xml:space="preserve"> </w:t>
      </w:r>
      <w:r>
        <w:rPr>
          <w:rFonts w:ascii="Comic Sans MS" w:hAnsi="Comic Sans MS"/>
          <w:i/>
          <w:color w:val="365F91" w:themeColor="accent1" w:themeShade="BF"/>
          <w:sz w:val="40"/>
        </w:rPr>
        <w:t xml:space="preserve">– kryzys w Państwie Moskiewskim po śmierci Iwana IV Groźnego – okres głodu, walk bojarów (możnowładcy) o władzę oraz najazdów obcych wojsk. </w:t>
      </w:r>
    </w:p>
    <w:p w:rsidR="00454077" w:rsidRDefault="00454077" w:rsidP="00454077">
      <w:pPr>
        <w:pStyle w:val="Akapitzlist"/>
        <w:numPr>
          <w:ilvl w:val="1"/>
          <w:numId w:val="2"/>
        </w:numPr>
        <w:rPr>
          <w:rFonts w:ascii="Comic Sans MS" w:hAnsi="Comic Sans MS"/>
          <w:i/>
          <w:color w:val="365F91" w:themeColor="accent1" w:themeShade="BF"/>
          <w:sz w:val="40"/>
        </w:rPr>
      </w:pPr>
      <w:r w:rsidRPr="001F44F6">
        <w:rPr>
          <w:rFonts w:ascii="Comic Sans MS" w:hAnsi="Comic Sans MS"/>
          <w:i/>
          <w:color w:val="FF0000"/>
          <w:sz w:val="40"/>
        </w:rPr>
        <w:t xml:space="preserve">DYMITRIADY </w:t>
      </w:r>
      <w:r>
        <w:rPr>
          <w:rFonts w:ascii="Comic Sans MS" w:hAnsi="Comic Sans MS"/>
          <w:i/>
          <w:color w:val="365F91" w:themeColor="accent1" w:themeShade="BF"/>
          <w:sz w:val="40"/>
        </w:rPr>
        <w:t xml:space="preserve">(1605) – polskie ingerencje w Moskwie pod pretekstem przywrócenia na tron Dymitra (rzekomo cudownie ocalonego syna Iwana Groźnego) </w:t>
      </w:r>
      <w:r w:rsidRPr="00454077">
        <w:rPr>
          <w:rFonts w:ascii="Comic Sans MS" w:hAnsi="Comic Sans MS"/>
          <w:i/>
          <w:color w:val="365F91" w:themeColor="accent1" w:themeShade="BF"/>
          <w:sz w:val="40"/>
        </w:rPr>
        <w:sym w:font="Wingdings" w:char="F0E0"/>
      </w:r>
      <w:r>
        <w:rPr>
          <w:rFonts w:ascii="Comic Sans MS" w:hAnsi="Comic Sans MS"/>
          <w:i/>
          <w:color w:val="365F91" w:themeColor="accent1" w:themeShade="BF"/>
          <w:sz w:val="40"/>
        </w:rPr>
        <w:t xml:space="preserve"> Dymitr Samozwaniec</w:t>
      </w:r>
    </w:p>
    <w:p w:rsidR="00454077" w:rsidRPr="00454077" w:rsidRDefault="00454077" w:rsidP="00454077">
      <w:pPr>
        <w:pStyle w:val="Akapitzlist"/>
        <w:numPr>
          <w:ilvl w:val="1"/>
          <w:numId w:val="2"/>
        </w:numPr>
        <w:ind w:left="1134" w:hanging="283"/>
        <w:rPr>
          <w:rFonts w:ascii="Comic Sans MS" w:hAnsi="Comic Sans MS"/>
          <w:b/>
          <w:i/>
          <w:color w:val="00B050"/>
          <w:sz w:val="44"/>
        </w:rPr>
      </w:pPr>
      <w:r w:rsidRPr="00454077">
        <w:rPr>
          <w:rFonts w:ascii="Comic Sans MS" w:hAnsi="Comic Sans MS"/>
          <w:b/>
          <w:i/>
          <w:color w:val="00B050"/>
          <w:sz w:val="44"/>
        </w:rPr>
        <w:t>wojna polsko-moskiewska (1609 – 1618)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946"/>
      </w:tblGrid>
      <w:tr w:rsidR="00454077" w:rsidRPr="006A44F0" w:rsidTr="00454077">
        <w:tc>
          <w:tcPr>
            <w:tcW w:w="2943" w:type="dxa"/>
          </w:tcPr>
          <w:p w:rsidR="00454077" w:rsidRPr="006A44F0" w:rsidRDefault="00454077" w:rsidP="007F12CF">
            <w:pPr>
              <w:rPr>
                <w:rFonts w:ascii="Comic Sans MS" w:hAnsi="Comic Sans MS"/>
                <w:i/>
                <w:color w:val="365F91" w:themeColor="accent1" w:themeShade="BF"/>
                <w:sz w:val="40"/>
              </w:rPr>
            </w:pPr>
            <w:r w:rsidRPr="006A44F0">
              <w:rPr>
                <w:rFonts w:ascii="Comic Sans MS" w:hAnsi="Comic Sans MS"/>
                <w:i/>
                <w:color w:val="365F91" w:themeColor="accent1" w:themeShade="BF"/>
                <w:sz w:val="40"/>
              </w:rPr>
              <w:t>PRZYCZYNY</w:t>
            </w:r>
          </w:p>
        </w:tc>
        <w:tc>
          <w:tcPr>
            <w:tcW w:w="6946" w:type="dxa"/>
          </w:tcPr>
          <w:p w:rsidR="00454077" w:rsidRPr="006A44F0" w:rsidRDefault="00454077" w:rsidP="007F12CF">
            <w:pPr>
              <w:pStyle w:val="Akapitzlist"/>
              <w:numPr>
                <w:ilvl w:val="0"/>
                <w:numId w:val="4"/>
              </w:numPr>
              <w:rPr>
                <w:rFonts w:ascii="Comic Sans MS" w:hAnsi="Comic Sans MS"/>
                <w:i/>
                <w:color w:val="365F91" w:themeColor="accent1" w:themeShade="BF"/>
                <w:sz w:val="44"/>
              </w:rPr>
            </w:pPr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>Zygmunt III Waza chce odzyskać koronę szwedzką</w:t>
            </w:r>
          </w:p>
          <w:p w:rsidR="00454077" w:rsidRPr="006A44F0" w:rsidRDefault="00454077" w:rsidP="007F12CF">
            <w:pPr>
              <w:pStyle w:val="Akapitzlist"/>
              <w:numPr>
                <w:ilvl w:val="0"/>
                <w:numId w:val="4"/>
              </w:numPr>
              <w:rPr>
                <w:rFonts w:ascii="Comic Sans MS" w:hAnsi="Comic Sans MS"/>
                <w:i/>
                <w:color w:val="365F91" w:themeColor="accent1" w:themeShade="BF"/>
                <w:sz w:val="44"/>
              </w:rPr>
            </w:pPr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 xml:space="preserve">car zawiera sojusz ze Szwecją w obawie przed kolejną </w:t>
            </w:r>
            <w:proofErr w:type="spellStart"/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>Dymitriadą</w:t>
            </w:r>
            <w:proofErr w:type="spellEnd"/>
          </w:p>
        </w:tc>
      </w:tr>
      <w:tr w:rsidR="00454077" w:rsidRPr="006A44F0" w:rsidTr="00454077">
        <w:tc>
          <w:tcPr>
            <w:tcW w:w="2943" w:type="dxa"/>
          </w:tcPr>
          <w:p w:rsidR="00454077" w:rsidRPr="006A44F0" w:rsidRDefault="00454077" w:rsidP="007F12CF">
            <w:pPr>
              <w:rPr>
                <w:rFonts w:ascii="Comic Sans MS" w:hAnsi="Comic Sans MS"/>
                <w:i/>
                <w:color w:val="365F91" w:themeColor="accent1" w:themeShade="BF"/>
                <w:sz w:val="40"/>
              </w:rPr>
            </w:pPr>
            <w:r w:rsidRPr="006A44F0">
              <w:rPr>
                <w:rFonts w:ascii="Comic Sans MS" w:hAnsi="Comic Sans MS"/>
                <w:i/>
                <w:color w:val="365F91" w:themeColor="accent1" w:themeShade="BF"/>
                <w:sz w:val="40"/>
              </w:rPr>
              <w:t>PRZEBIEG</w:t>
            </w:r>
          </w:p>
        </w:tc>
        <w:tc>
          <w:tcPr>
            <w:tcW w:w="6946" w:type="dxa"/>
          </w:tcPr>
          <w:p w:rsidR="00454077" w:rsidRPr="006A44F0" w:rsidRDefault="00454077" w:rsidP="00454077">
            <w:pPr>
              <w:pStyle w:val="Akapitzlist"/>
              <w:numPr>
                <w:ilvl w:val="0"/>
                <w:numId w:val="5"/>
              </w:numPr>
              <w:rPr>
                <w:rFonts w:ascii="Comic Sans MS" w:hAnsi="Comic Sans MS"/>
                <w:i/>
                <w:color w:val="365F91" w:themeColor="accent1" w:themeShade="BF"/>
                <w:sz w:val="44"/>
              </w:rPr>
            </w:pPr>
            <w:r w:rsidRPr="006A44F0"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 xml:space="preserve">Bitwa pod </w:t>
            </w:r>
            <w:proofErr w:type="spellStart"/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>Kłuszynem</w:t>
            </w:r>
            <w:proofErr w:type="spellEnd"/>
            <w:r w:rsidRPr="006A44F0"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 xml:space="preserve"> (16</w:t>
            </w:r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>10</w:t>
            </w:r>
            <w:r w:rsidRPr="006A44F0"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 xml:space="preserve">) – dowodził </w:t>
            </w:r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 xml:space="preserve">hetman </w:t>
            </w:r>
            <w:r w:rsidRPr="00DF38FB">
              <w:rPr>
                <w:rFonts w:ascii="Comic Sans MS" w:hAnsi="Comic Sans MS"/>
                <w:i/>
                <w:color w:val="00B0F0"/>
                <w:sz w:val="44"/>
              </w:rPr>
              <w:t xml:space="preserve">Stanisław </w:t>
            </w:r>
            <w:r w:rsidRPr="00DF38FB">
              <w:rPr>
                <w:rFonts w:ascii="Comic Sans MS" w:hAnsi="Comic Sans MS"/>
                <w:i/>
                <w:color w:val="00B0F0"/>
                <w:sz w:val="44"/>
              </w:rPr>
              <w:lastRenderedPageBreak/>
              <w:t>Żółkiewski</w:t>
            </w:r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 xml:space="preserve"> – wygrana RON</w:t>
            </w:r>
          </w:p>
        </w:tc>
      </w:tr>
      <w:tr w:rsidR="00454077" w:rsidRPr="006A44F0" w:rsidTr="00454077">
        <w:tc>
          <w:tcPr>
            <w:tcW w:w="2943" w:type="dxa"/>
          </w:tcPr>
          <w:p w:rsidR="00454077" w:rsidRPr="006A44F0" w:rsidRDefault="00454077" w:rsidP="007F12CF">
            <w:pPr>
              <w:rPr>
                <w:rFonts w:ascii="Comic Sans MS" w:hAnsi="Comic Sans MS"/>
                <w:i/>
                <w:color w:val="365F91" w:themeColor="accent1" w:themeShade="BF"/>
                <w:sz w:val="40"/>
              </w:rPr>
            </w:pPr>
            <w:r w:rsidRPr="006A44F0">
              <w:rPr>
                <w:rFonts w:ascii="Comic Sans MS" w:hAnsi="Comic Sans MS"/>
                <w:i/>
                <w:color w:val="365F91" w:themeColor="accent1" w:themeShade="BF"/>
                <w:sz w:val="40"/>
              </w:rPr>
              <w:lastRenderedPageBreak/>
              <w:t>SKUTKI</w:t>
            </w:r>
          </w:p>
        </w:tc>
        <w:tc>
          <w:tcPr>
            <w:tcW w:w="6946" w:type="dxa"/>
          </w:tcPr>
          <w:p w:rsidR="00454077" w:rsidRDefault="00454077" w:rsidP="00237C7B">
            <w:pPr>
              <w:pStyle w:val="Akapitzlist"/>
              <w:numPr>
                <w:ilvl w:val="0"/>
                <w:numId w:val="5"/>
              </w:numPr>
              <w:rPr>
                <w:rFonts w:ascii="Comic Sans MS" w:hAnsi="Comic Sans MS"/>
                <w:i/>
                <w:color w:val="365F91" w:themeColor="accent1" w:themeShade="BF"/>
                <w:sz w:val="44"/>
              </w:rPr>
            </w:pPr>
            <w:r w:rsidRPr="006A44F0"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>161</w:t>
            </w:r>
            <w:r w:rsidR="00237C7B"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>8</w:t>
            </w:r>
            <w:r w:rsidRPr="006A44F0"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 xml:space="preserve"> – </w:t>
            </w:r>
            <w:r w:rsidRPr="00DF38FB">
              <w:rPr>
                <w:rFonts w:ascii="Comic Sans MS" w:hAnsi="Comic Sans MS"/>
                <w:i/>
                <w:color w:val="FF0000"/>
                <w:sz w:val="44"/>
              </w:rPr>
              <w:t>rozejm</w:t>
            </w:r>
            <w:r w:rsidR="00237C7B" w:rsidRPr="00DF38FB">
              <w:rPr>
                <w:rFonts w:ascii="Comic Sans MS" w:hAnsi="Comic Sans MS"/>
                <w:i/>
                <w:color w:val="FF0000"/>
                <w:sz w:val="44"/>
              </w:rPr>
              <w:t xml:space="preserve"> w </w:t>
            </w:r>
            <w:proofErr w:type="spellStart"/>
            <w:r w:rsidR="00237C7B" w:rsidRPr="00DF38FB">
              <w:rPr>
                <w:rFonts w:ascii="Comic Sans MS" w:hAnsi="Comic Sans MS"/>
                <w:i/>
                <w:color w:val="FF0000"/>
                <w:sz w:val="44"/>
              </w:rPr>
              <w:t>Dywilinie</w:t>
            </w:r>
            <w:proofErr w:type="spellEnd"/>
            <w:r w:rsidRPr="00DF38FB">
              <w:rPr>
                <w:rFonts w:ascii="Comic Sans MS" w:hAnsi="Comic Sans MS"/>
                <w:i/>
                <w:color w:val="FF0000"/>
                <w:sz w:val="44"/>
              </w:rPr>
              <w:t xml:space="preserve"> </w:t>
            </w:r>
            <w:r w:rsidRPr="006A44F0"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 xml:space="preserve">– </w:t>
            </w:r>
            <w:r w:rsidR="00237C7B"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>ziemia smoleńska dla Polski</w:t>
            </w:r>
          </w:p>
          <w:p w:rsidR="00237C7B" w:rsidRPr="006A44F0" w:rsidRDefault="00237C7B" w:rsidP="00237C7B">
            <w:pPr>
              <w:pStyle w:val="Akapitzlist"/>
              <w:numPr>
                <w:ilvl w:val="0"/>
                <w:numId w:val="5"/>
              </w:numPr>
              <w:rPr>
                <w:rFonts w:ascii="Comic Sans MS" w:hAnsi="Comic Sans MS"/>
                <w:i/>
                <w:color w:val="365F91" w:themeColor="accent1" w:themeShade="BF"/>
                <w:sz w:val="44"/>
              </w:rPr>
            </w:pPr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>w Moskwie początek dynastii Romanowów (Michał Romanow)</w:t>
            </w:r>
            <w:r w:rsidR="009B57BB"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br/>
            </w:r>
          </w:p>
        </w:tc>
      </w:tr>
    </w:tbl>
    <w:p w:rsidR="00133D39" w:rsidRPr="001F44F6" w:rsidRDefault="00133D39" w:rsidP="00454077">
      <w:pPr>
        <w:rPr>
          <w:rFonts w:ascii="Comic Sans MS" w:hAnsi="Comic Sans MS"/>
          <w:b/>
          <w:sz w:val="44"/>
        </w:rPr>
      </w:pPr>
      <w:r w:rsidRPr="001F44F6">
        <w:rPr>
          <w:rFonts w:ascii="Comic Sans MS" w:hAnsi="Comic Sans MS"/>
          <w:b/>
          <w:sz w:val="44"/>
        </w:rPr>
        <w:t>Temat: Konflikty z Turcją i ze Szwecją</w:t>
      </w:r>
    </w:p>
    <w:p w:rsidR="00133D39" w:rsidRPr="00133D39" w:rsidRDefault="00133D39" w:rsidP="00133D39">
      <w:pPr>
        <w:pStyle w:val="Akapitzlist"/>
        <w:numPr>
          <w:ilvl w:val="0"/>
          <w:numId w:val="7"/>
        </w:numPr>
        <w:rPr>
          <w:rFonts w:ascii="Comic Sans MS" w:hAnsi="Comic Sans MS"/>
          <w:b/>
          <w:i/>
          <w:color w:val="00B050"/>
          <w:sz w:val="44"/>
        </w:rPr>
      </w:pPr>
      <w:r>
        <w:rPr>
          <w:rFonts w:ascii="Comic Sans MS" w:hAnsi="Comic Sans MS"/>
          <w:b/>
          <w:i/>
          <w:color w:val="00B050"/>
          <w:sz w:val="44"/>
        </w:rPr>
        <w:t>Wojny z Turcją za panowania Zygmunta III Wazy (1620 – 1621)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946"/>
      </w:tblGrid>
      <w:tr w:rsidR="00133D39" w:rsidRPr="006A44F0" w:rsidTr="00121A2A">
        <w:tc>
          <w:tcPr>
            <w:tcW w:w="2943" w:type="dxa"/>
          </w:tcPr>
          <w:p w:rsidR="00133D39" w:rsidRPr="006A44F0" w:rsidRDefault="00133D39" w:rsidP="00121A2A">
            <w:pPr>
              <w:rPr>
                <w:rFonts w:ascii="Comic Sans MS" w:hAnsi="Comic Sans MS"/>
                <w:i/>
                <w:color w:val="365F91" w:themeColor="accent1" w:themeShade="BF"/>
                <w:sz w:val="40"/>
              </w:rPr>
            </w:pPr>
            <w:r w:rsidRPr="006A44F0">
              <w:rPr>
                <w:rFonts w:ascii="Comic Sans MS" w:hAnsi="Comic Sans MS"/>
                <w:i/>
                <w:color w:val="365F91" w:themeColor="accent1" w:themeShade="BF"/>
                <w:sz w:val="40"/>
              </w:rPr>
              <w:t>PRZYCZYNY</w:t>
            </w:r>
          </w:p>
        </w:tc>
        <w:tc>
          <w:tcPr>
            <w:tcW w:w="6946" w:type="dxa"/>
          </w:tcPr>
          <w:p w:rsidR="00133D39" w:rsidRDefault="00133D39" w:rsidP="00121A2A">
            <w:pPr>
              <w:pStyle w:val="Akapitzlist"/>
              <w:numPr>
                <w:ilvl w:val="0"/>
                <w:numId w:val="4"/>
              </w:numPr>
              <w:rPr>
                <w:rFonts w:ascii="Comic Sans MS" w:hAnsi="Comic Sans MS"/>
                <w:i/>
                <w:color w:val="365F91" w:themeColor="accent1" w:themeShade="BF"/>
                <w:sz w:val="44"/>
              </w:rPr>
            </w:pPr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 xml:space="preserve">Ataki </w:t>
            </w:r>
            <w:r w:rsidRPr="00DF38FB">
              <w:rPr>
                <w:rFonts w:ascii="Comic Sans MS" w:hAnsi="Comic Sans MS"/>
                <w:i/>
                <w:color w:val="7030A0"/>
                <w:sz w:val="44"/>
              </w:rPr>
              <w:t xml:space="preserve">Tatarów </w:t>
            </w:r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>krymskich na Ukrainę (terytorium RON)</w:t>
            </w:r>
          </w:p>
          <w:p w:rsidR="00133D39" w:rsidRDefault="00133D39" w:rsidP="00121A2A">
            <w:pPr>
              <w:pStyle w:val="Akapitzlist"/>
              <w:numPr>
                <w:ilvl w:val="0"/>
                <w:numId w:val="4"/>
              </w:numPr>
              <w:rPr>
                <w:rFonts w:ascii="Comic Sans MS" w:hAnsi="Comic Sans MS"/>
                <w:i/>
                <w:color w:val="365F91" w:themeColor="accent1" w:themeShade="BF"/>
                <w:sz w:val="44"/>
              </w:rPr>
            </w:pPr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 xml:space="preserve">Łupieskie wyprawy </w:t>
            </w:r>
            <w:r w:rsidRPr="00DF38FB">
              <w:rPr>
                <w:rFonts w:ascii="Comic Sans MS" w:hAnsi="Comic Sans MS"/>
                <w:i/>
                <w:color w:val="FF0000"/>
                <w:sz w:val="44"/>
              </w:rPr>
              <w:t xml:space="preserve">Kozaków </w:t>
            </w:r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 xml:space="preserve">(mieszkańcy </w:t>
            </w:r>
            <w:r w:rsidRPr="00DF38FB">
              <w:rPr>
                <w:rFonts w:ascii="Comic Sans MS" w:hAnsi="Comic Sans MS"/>
                <w:i/>
                <w:color w:val="00B0F0"/>
                <w:sz w:val="44"/>
              </w:rPr>
              <w:t xml:space="preserve">Zaporoża </w:t>
            </w:r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>oraz południowo-wschodnich krańców Wielkiego Księstwa Litewskiego) na tereny Turcji</w:t>
            </w:r>
          </w:p>
          <w:p w:rsidR="00133D39" w:rsidRPr="006A44F0" w:rsidRDefault="00133D39" w:rsidP="00121A2A">
            <w:pPr>
              <w:pStyle w:val="Akapitzlist"/>
              <w:numPr>
                <w:ilvl w:val="0"/>
                <w:numId w:val="4"/>
              </w:numPr>
              <w:rPr>
                <w:rFonts w:ascii="Comic Sans MS" w:hAnsi="Comic Sans MS"/>
                <w:i/>
                <w:color w:val="365F91" w:themeColor="accent1" w:themeShade="BF"/>
                <w:sz w:val="44"/>
              </w:rPr>
            </w:pPr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>Atak Rzeczpospolitej na lennika Turcji</w:t>
            </w:r>
          </w:p>
        </w:tc>
      </w:tr>
      <w:tr w:rsidR="00133D39" w:rsidRPr="006A44F0" w:rsidTr="00121A2A">
        <w:tc>
          <w:tcPr>
            <w:tcW w:w="2943" w:type="dxa"/>
          </w:tcPr>
          <w:p w:rsidR="00133D39" w:rsidRPr="006A44F0" w:rsidRDefault="00133D39" w:rsidP="00121A2A">
            <w:pPr>
              <w:rPr>
                <w:rFonts w:ascii="Comic Sans MS" w:hAnsi="Comic Sans MS"/>
                <w:i/>
                <w:color w:val="365F91" w:themeColor="accent1" w:themeShade="BF"/>
                <w:sz w:val="40"/>
              </w:rPr>
            </w:pPr>
            <w:r w:rsidRPr="006A44F0">
              <w:rPr>
                <w:rFonts w:ascii="Comic Sans MS" w:hAnsi="Comic Sans MS"/>
                <w:i/>
                <w:color w:val="365F91" w:themeColor="accent1" w:themeShade="BF"/>
                <w:sz w:val="40"/>
              </w:rPr>
              <w:t>PRZEBIEG</w:t>
            </w:r>
          </w:p>
        </w:tc>
        <w:tc>
          <w:tcPr>
            <w:tcW w:w="6946" w:type="dxa"/>
          </w:tcPr>
          <w:p w:rsidR="00133D39" w:rsidRDefault="00133D39" w:rsidP="001F44F6">
            <w:pPr>
              <w:pStyle w:val="Akapitzlist"/>
              <w:numPr>
                <w:ilvl w:val="0"/>
                <w:numId w:val="5"/>
              </w:numPr>
              <w:rPr>
                <w:rFonts w:ascii="Comic Sans MS" w:hAnsi="Comic Sans MS"/>
                <w:i/>
                <w:color w:val="365F91" w:themeColor="accent1" w:themeShade="BF"/>
                <w:sz w:val="44"/>
              </w:rPr>
            </w:pPr>
            <w:r w:rsidRPr="00DF38FB">
              <w:rPr>
                <w:rFonts w:ascii="Comic Sans MS" w:hAnsi="Comic Sans MS"/>
                <w:b/>
                <w:i/>
                <w:color w:val="365F91" w:themeColor="accent1" w:themeShade="BF"/>
                <w:sz w:val="44"/>
                <w:u w:val="single"/>
              </w:rPr>
              <w:t xml:space="preserve">Bitwa pod Cecorą (1620) – </w:t>
            </w:r>
            <w:r w:rsidR="00BE059F">
              <w:rPr>
                <w:rFonts w:ascii="Comic Sans MS" w:hAnsi="Comic Sans MS"/>
                <w:b/>
                <w:i/>
                <w:color w:val="365F91" w:themeColor="accent1" w:themeShade="BF"/>
                <w:sz w:val="44"/>
                <w:u w:val="single"/>
              </w:rPr>
              <w:t xml:space="preserve"> </w:t>
            </w:r>
            <w:r w:rsidRPr="006A44F0"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lastRenderedPageBreak/>
              <w:t xml:space="preserve">dowodził </w:t>
            </w:r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 xml:space="preserve">hetman </w:t>
            </w:r>
            <w:r w:rsidR="001F44F6"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 xml:space="preserve">wielki koronny </w:t>
            </w:r>
            <w:r w:rsidRPr="00DF38FB">
              <w:rPr>
                <w:rFonts w:ascii="Comic Sans MS" w:hAnsi="Comic Sans MS"/>
                <w:i/>
                <w:color w:val="92D050"/>
                <w:sz w:val="44"/>
              </w:rPr>
              <w:t xml:space="preserve">Stanisław Żółkiewski </w:t>
            </w:r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 xml:space="preserve">– </w:t>
            </w:r>
            <w:r w:rsidR="001F44F6"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>bitwa nierozstrzygnięta, ale klęska RON podczas odwrotu</w:t>
            </w:r>
          </w:p>
          <w:p w:rsidR="001F44F6" w:rsidRPr="006A44F0" w:rsidRDefault="001F44F6" w:rsidP="001F44F6">
            <w:pPr>
              <w:pStyle w:val="Akapitzlist"/>
              <w:numPr>
                <w:ilvl w:val="0"/>
                <w:numId w:val="5"/>
              </w:numPr>
              <w:rPr>
                <w:rFonts w:ascii="Comic Sans MS" w:hAnsi="Comic Sans MS"/>
                <w:i/>
                <w:color w:val="365F91" w:themeColor="accent1" w:themeShade="BF"/>
                <w:sz w:val="44"/>
              </w:rPr>
            </w:pPr>
            <w:r w:rsidRPr="00DF38FB">
              <w:rPr>
                <w:rFonts w:ascii="Comic Sans MS" w:hAnsi="Comic Sans MS"/>
                <w:b/>
                <w:i/>
                <w:color w:val="365F91" w:themeColor="accent1" w:themeShade="BF"/>
                <w:sz w:val="44"/>
                <w:u w:val="single"/>
              </w:rPr>
              <w:t>Bitwa pod Chocimiem (1621)</w:t>
            </w:r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 xml:space="preserve"> - dowodził hetman wielki litewski </w:t>
            </w:r>
            <w:r w:rsidRPr="00DF38FB">
              <w:rPr>
                <w:rFonts w:ascii="Comic Sans MS" w:hAnsi="Comic Sans MS"/>
                <w:i/>
                <w:color w:val="92D050"/>
                <w:sz w:val="44"/>
              </w:rPr>
              <w:t xml:space="preserve">Jan Karol Chodkiewicz </w:t>
            </w:r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>– wygrana RON</w:t>
            </w:r>
          </w:p>
        </w:tc>
      </w:tr>
      <w:tr w:rsidR="00133D39" w:rsidRPr="006A44F0" w:rsidTr="00121A2A">
        <w:tc>
          <w:tcPr>
            <w:tcW w:w="2943" w:type="dxa"/>
          </w:tcPr>
          <w:p w:rsidR="00133D39" w:rsidRPr="006A44F0" w:rsidRDefault="00133D39" w:rsidP="00121A2A">
            <w:pPr>
              <w:rPr>
                <w:rFonts w:ascii="Comic Sans MS" w:hAnsi="Comic Sans MS"/>
                <w:i/>
                <w:color w:val="365F91" w:themeColor="accent1" w:themeShade="BF"/>
                <w:sz w:val="40"/>
              </w:rPr>
            </w:pPr>
            <w:r w:rsidRPr="006A44F0">
              <w:rPr>
                <w:rFonts w:ascii="Comic Sans MS" w:hAnsi="Comic Sans MS"/>
                <w:i/>
                <w:color w:val="365F91" w:themeColor="accent1" w:themeShade="BF"/>
                <w:sz w:val="40"/>
              </w:rPr>
              <w:lastRenderedPageBreak/>
              <w:t>SKUTKI</w:t>
            </w:r>
          </w:p>
        </w:tc>
        <w:tc>
          <w:tcPr>
            <w:tcW w:w="6946" w:type="dxa"/>
          </w:tcPr>
          <w:p w:rsidR="00133D39" w:rsidRPr="006A44F0" w:rsidRDefault="001F44F6" w:rsidP="001F44F6">
            <w:pPr>
              <w:pStyle w:val="Akapitzlist"/>
              <w:numPr>
                <w:ilvl w:val="0"/>
                <w:numId w:val="5"/>
              </w:numPr>
              <w:rPr>
                <w:rFonts w:ascii="Comic Sans MS" w:hAnsi="Comic Sans MS"/>
                <w:i/>
                <w:color w:val="365F91" w:themeColor="accent1" w:themeShade="BF"/>
                <w:sz w:val="44"/>
              </w:rPr>
            </w:pPr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>1621</w:t>
            </w:r>
            <w:r w:rsidR="00133D39" w:rsidRPr="006A44F0"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 xml:space="preserve"> – </w:t>
            </w:r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 xml:space="preserve">zawarcie </w:t>
            </w:r>
            <w:r w:rsidRPr="00DF38FB">
              <w:rPr>
                <w:rFonts w:ascii="Comic Sans MS" w:hAnsi="Comic Sans MS"/>
                <w:b/>
                <w:i/>
                <w:color w:val="365F91" w:themeColor="accent1" w:themeShade="BF"/>
                <w:sz w:val="44"/>
                <w:u w:val="single"/>
              </w:rPr>
              <w:t>pokoju</w:t>
            </w:r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 xml:space="preserve"> – Rzeczpospolita utrzymuje granice na Dniestrze, Kozacy i Tatarzy mają przestać atakować </w:t>
            </w:r>
          </w:p>
        </w:tc>
      </w:tr>
    </w:tbl>
    <w:p w:rsidR="00237C7B" w:rsidRDefault="00237C7B" w:rsidP="00454077">
      <w:pPr>
        <w:rPr>
          <w:rFonts w:ascii="Comic Sans MS" w:hAnsi="Comic Sans MS"/>
          <w:b/>
          <w:i/>
          <w:color w:val="00B050"/>
          <w:sz w:val="44"/>
        </w:rPr>
      </w:pPr>
    </w:p>
    <w:p w:rsidR="00D5362C" w:rsidRPr="00133D39" w:rsidRDefault="00D1206B" w:rsidP="00D5362C">
      <w:pPr>
        <w:pStyle w:val="Akapitzlist"/>
        <w:numPr>
          <w:ilvl w:val="0"/>
          <w:numId w:val="7"/>
        </w:numPr>
        <w:rPr>
          <w:rFonts w:ascii="Comic Sans MS" w:hAnsi="Comic Sans MS"/>
          <w:b/>
          <w:i/>
          <w:color w:val="00B050"/>
          <w:sz w:val="44"/>
        </w:rPr>
      </w:pPr>
      <w:r>
        <w:rPr>
          <w:rFonts w:ascii="Comic Sans MS" w:hAnsi="Comic Sans MS"/>
          <w:b/>
          <w:i/>
          <w:color w:val="00B050"/>
          <w:sz w:val="44"/>
        </w:rPr>
        <w:t>Wojny ze Szwecją (1621</w:t>
      </w:r>
      <w:r w:rsidR="00D5362C">
        <w:rPr>
          <w:rFonts w:ascii="Comic Sans MS" w:hAnsi="Comic Sans MS"/>
          <w:b/>
          <w:i/>
          <w:color w:val="00B050"/>
          <w:sz w:val="44"/>
        </w:rPr>
        <w:t xml:space="preserve"> – 1629)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946"/>
      </w:tblGrid>
      <w:tr w:rsidR="00D5362C" w:rsidRPr="006A44F0" w:rsidTr="00697EA0">
        <w:tc>
          <w:tcPr>
            <w:tcW w:w="2943" w:type="dxa"/>
          </w:tcPr>
          <w:p w:rsidR="00D5362C" w:rsidRPr="006A44F0" w:rsidRDefault="00D5362C" w:rsidP="00697EA0">
            <w:pPr>
              <w:rPr>
                <w:rFonts w:ascii="Comic Sans MS" w:hAnsi="Comic Sans MS"/>
                <w:i/>
                <w:color w:val="365F91" w:themeColor="accent1" w:themeShade="BF"/>
                <w:sz w:val="40"/>
              </w:rPr>
            </w:pPr>
            <w:r w:rsidRPr="006A44F0">
              <w:rPr>
                <w:rFonts w:ascii="Comic Sans MS" w:hAnsi="Comic Sans MS"/>
                <w:i/>
                <w:color w:val="365F91" w:themeColor="accent1" w:themeShade="BF"/>
                <w:sz w:val="40"/>
              </w:rPr>
              <w:t>PRZYCZYNY</w:t>
            </w:r>
          </w:p>
        </w:tc>
        <w:tc>
          <w:tcPr>
            <w:tcW w:w="6946" w:type="dxa"/>
          </w:tcPr>
          <w:p w:rsidR="00D5362C" w:rsidRDefault="00D5362C" w:rsidP="00697EA0">
            <w:pPr>
              <w:pStyle w:val="Akapitzlist"/>
              <w:numPr>
                <w:ilvl w:val="0"/>
                <w:numId w:val="4"/>
              </w:numPr>
              <w:rPr>
                <w:rFonts w:ascii="Comic Sans MS" w:hAnsi="Comic Sans MS"/>
                <w:i/>
                <w:color w:val="365F91" w:themeColor="accent1" w:themeShade="BF"/>
                <w:sz w:val="44"/>
              </w:rPr>
            </w:pPr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>Zajęcie przez Szwedów Inflant w 1621 r.</w:t>
            </w:r>
          </w:p>
          <w:p w:rsidR="00D5362C" w:rsidRPr="006A44F0" w:rsidRDefault="00D5362C" w:rsidP="00697EA0">
            <w:pPr>
              <w:pStyle w:val="Akapitzlist"/>
              <w:numPr>
                <w:ilvl w:val="0"/>
                <w:numId w:val="4"/>
              </w:numPr>
              <w:rPr>
                <w:rFonts w:ascii="Comic Sans MS" w:hAnsi="Comic Sans MS"/>
                <w:i/>
                <w:color w:val="365F91" w:themeColor="accent1" w:themeShade="BF"/>
                <w:sz w:val="44"/>
              </w:rPr>
            </w:pPr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>Zajęcie przez Szwedów Pomorza Gdańskiego (1626)</w:t>
            </w:r>
          </w:p>
        </w:tc>
      </w:tr>
      <w:tr w:rsidR="00D5362C" w:rsidRPr="006A44F0" w:rsidTr="00697EA0">
        <w:tc>
          <w:tcPr>
            <w:tcW w:w="2943" w:type="dxa"/>
          </w:tcPr>
          <w:p w:rsidR="00D5362C" w:rsidRPr="006A44F0" w:rsidRDefault="00D5362C" w:rsidP="00697EA0">
            <w:pPr>
              <w:rPr>
                <w:rFonts w:ascii="Comic Sans MS" w:hAnsi="Comic Sans MS"/>
                <w:i/>
                <w:color w:val="365F91" w:themeColor="accent1" w:themeShade="BF"/>
                <w:sz w:val="40"/>
              </w:rPr>
            </w:pPr>
            <w:r w:rsidRPr="006A44F0">
              <w:rPr>
                <w:rFonts w:ascii="Comic Sans MS" w:hAnsi="Comic Sans MS"/>
                <w:i/>
                <w:color w:val="365F91" w:themeColor="accent1" w:themeShade="BF"/>
                <w:sz w:val="40"/>
              </w:rPr>
              <w:t>PRZEBIEG</w:t>
            </w:r>
          </w:p>
        </w:tc>
        <w:tc>
          <w:tcPr>
            <w:tcW w:w="6946" w:type="dxa"/>
          </w:tcPr>
          <w:p w:rsidR="00D5362C" w:rsidRDefault="00D5362C" w:rsidP="00697EA0">
            <w:pPr>
              <w:pStyle w:val="Akapitzlist"/>
              <w:numPr>
                <w:ilvl w:val="0"/>
                <w:numId w:val="5"/>
              </w:numPr>
              <w:rPr>
                <w:rFonts w:ascii="Comic Sans MS" w:hAnsi="Comic Sans MS"/>
                <w:i/>
                <w:color w:val="365F91" w:themeColor="accent1" w:themeShade="BF"/>
                <w:sz w:val="44"/>
              </w:rPr>
            </w:pPr>
            <w:r w:rsidRPr="00DF38FB">
              <w:rPr>
                <w:rFonts w:ascii="Comic Sans MS" w:hAnsi="Comic Sans MS"/>
                <w:b/>
                <w:i/>
                <w:color w:val="365F91" w:themeColor="accent1" w:themeShade="BF"/>
                <w:sz w:val="44"/>
                <w:u w:val="single"/>
              </w:rPr>
              <w:t xml:space="preserve">Bitwa pod </w:t>
            </w:r>
            <w:r>
              <w:rPr>
                <w:rFonts w:ascii="Comic Sans MS" w:hAnsi="Comic Sans MS"/>
                <w:b/>
                <w:i/>
                <w:color w:val="365F91" w:themeColor="accent1" w:themeShade="BF"/>
                <w:sz w:val="44"/>
                <w:u w:val="single"/>
              </w:rPr>
              <w:t>Oliwą (1627</w:t>
            </w:r>
            <w:r w:rsidRPr="00DF38FB">
              <w:rPr>
                <w:rFonts w:ascii="Comic Sans MS" w:hAnsi="Comic Sans MS"/>
                <w:b/>
                <w:i/>
                <w:color w:val="365F91" w:themeColor="accent1" w:themeShade="BF"/>
                <w:sz w:val="44"/>
                <w:u w:val="single"/>
              </w:rPr>
              <w:t xml:space="preserve">) – </w:t>
            </w:r>
            <w:r w:rsidRPr="00D5362C"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lastRenderedPageBreak/>
              <w:t>wojskami szwedzkimi dowodził Gustaw II Adolf -</w:t>
            </w:r>
            <w:r>
              <w:rPr>
                <w:rFonts w:ascii="Comic Sans MS" w:hAnsi="Comic Sans MS"/>
                <w:b/>
                <w:i/>
                <w:color w:val="365F91" w:themeColor="accent1" w:themeShade="BF"/>
                <w:sz w:val="44"/>
                <w:u w:val="single"/>
              </w:rPr>
              <w:t xml:space="preserve"> </w:t>
            </w:r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>bitwa morska –</w:t>
            </w:r>
            <w:r w:rsidR="0072243C"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>wygrana RON</w:t>
            </w:r>
          </w:p>
          <w:p w:rsidR="00D5362C" w:rsidRPr="006A44F0" w:rsidRDefault="00D5362C" w:rsidP="00D5362C">
            <w:pPr>
              <w:pStyle w:val="Akapitzlist"/>
              <w:numPr>
                <w:ilvl w:val="0"/>
                <w:numId w:val="5"/>
              </w:numPr>
              <w:rPr>
                <w:rFonts w:ascii="Comic Sans MS" w:hAnsi="Comic Sans MS"/>
                <w:i/>
                <w:color w:val="365F91" w:themeColor="accent1" w:themeShade="BF"/>
                <w:sz w:val="44"/>
              </w:rPr>
            </w:pPr>
            <w:r w:rsidRPr="00DF38FB">
              <w:rPr>
                <w:rFonts w:ascii="Comic Sans MS" w:hAnsi="Comic Sans MS"/>
                <w:b/>
                <w:i/>
                <w:color w:val="365F91" w:themeColor="accent1" w:themeShade="BF"/>
                <w:sz w:val="44"/>
                <w:u w:val="single"/>
              </w:rPr>
              <w:t xml:space="preserve">Bitwa pod </w:t>
            </w:r>
            <w:r>
              <w:rPr>
                <w:rFonts w:ascii="Comic Sans MS" w:hAnsi="Comic Sans MS"/>
                <w:b/>
                <w:i/>
                <w:color w:val="365F91" w:themeColor="accent1" w:themeShade="BF"/>
                <w:sz w:val="44"/>
                <w:u w:val="single"/>
              </w:rPr>
              <w:t>Trzcianą</w:t>
            </w:r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>– wygrana RON</w:t>
            </w:r>
          </w:p>
        </w:tc>
      </w:tr>
      <w:tr w:rsidR="00D5362C" w:rsidRPr="006A44F0" w:rsidTr="00697EA0">
        <w:tc>
          <w:tcPr>
            <w:tcW w:w="2943" w:type="dxa"/>
          </w:tcPr>
          <w:p w:rsidR="00D5362C" w:rsidRPr="006A44F0" w:rsidRDefault="00D5362C" w:rsidP="00697EA0">
            <w:pPr>
              <w:rPr>
                <w:rFonts w:ascii="Comic Sans MS" w:hAnsi="Comic Sans MS"/>
                <w:i/>
                <w:color w:val="365F91" w:themeColor="accent1" w:themeShade="BF"/>
                <w:sz w:val="40"/>
              </w:rPr>
            </w:pPr>
            <w:r w:rsidRPr="006A44F0">
              <w:rPr>
                <w:rFonts w:ascii="Comic Sans MS" w:hAnsi="Comic Sans MS"/>
                <w:i/>
                <w:color w:val="365F91" w:themeColor="accent1" w:themeShade="BF"/>
                <w:sz w:val="40"/>
              </w:rPr>
              <w:lastRenderedPageBreak/>
              <w:t>SKUTKI</w:t>
            </w:r>
          </w:p>
        </w:tc>
        <w:tc>
          <w:tcPr>
            <w:tcW w:w="6946" w:type="dxa"/>
          </w:tcPr>
          <w:p w:rsidR="00D5362C" w:rsidRDefault="00D5362C" w:rsidP="00D5362C">
            <w:pPr>
              <w:pStyle w:val="Akapitzlist"/>
              <w:numPr>
                <w:ilvl w:val="0"/>
                <w:numId w:val="5"/>
              </w:numPr>
              <w:rPr>
                <w:rFonts w:ascii="Comic Sans MS" w:hAnsi="Comic Sans MS"/>
                <w:i/>
                <w:color w:val="365F91" w:themeColor="accent1" w:themeShade="BF"/>
                <w:sz w:val="44"/>
              </w:rPr>
            </w:pPr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>1629</w:t>
            </w:r>
            <w:r w:rsidRPr="006A44F0"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 xml:space="preserve"> –</w:t>
            </w:r>
            <w:r>
              <w:rPr>
                <w:rFonts w:ascii="Comic Sans MS" w:hAnsi="Comic Sans MS"/>
                <w:b/>
                <w:i/>
                <w:color w:val="365F91" w:themeColor="accent1" w:themeShade="BF"/>
                <w:sz w:val="44"/>
                <w:u w:val="single"/>
              </w:rPr>
              <w:t>rozejm</w:t>
            </w:r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 xml:space="preserve"> – Rzeczpospolita traci większość Inflant i Porty w Prusach (Gdańsk zostaje przy RON),</w:t>
            </w:r>
          </w:p>
          <w:p w:rsidR="00D5362C" w:rsidRDefault="00D5362C" w:rsidP="00D5362C">
            <w:pPr>
              <w:pStyle w:val="Akapitzlist"/>
              <w:numPr>
                <w:ilvl w:val="0"/>
                <w:numId w:val="5"/>
              </w:numPr>
              <w:rPr>
                <w:rFonts w:ascii="Comic Sans MS" w:hAnsi="Comic Sans MS"/>
                <w:i/>
                <w:color w:val="365F91" w:themeColor="accent1" w:themeShade="BF"/>
                <w:sz w:val="44"/>
              </w:rPr>
            </w:pPr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>Szwedzi pobierają cło (opłata) od polskiego handlu morskiego</w:t>
            </w:r>
          </w:p>
          <w:p w:rsidR="00D5362C" w:rsidRPr="006A44F0" w:rsidRDefault="00D5362C" w:rsidP="00D5362C">
            <w:pPr>
              <w:pStyle w:val="Akapitzlist"/>
              <w:numPr>
                <w:ilvl w:val="0"/>
                <w:numId w:val="5"/>
              </w:numPr>
              <w:rPr>
                <w:rFonts w:ascii="Comic Sans MS" w:hAnsi="Comic Sans MS"/>
                <w:i/>
                <w:color w:val="365F91" w:themeColor="accent1" w:themeShade="BF"/>
                <w:sz w:val="44"/>
              </w:rPr>
            </w:pPr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>Koniec potęgi Rzeczpospolitej</w:t>
            </w:r>
          </w:p>
        </w:tc>
      </w:tr>
    </w:tbl>
    <w:p w:rsidR="00D5362C" w:rsidRPr="00454077" w:rsidRDefault="00D5362C" w:rsidP="00D5362C">
      <w:pPr>
        <w:rPr>
          <w:rFonts w:ascii="Comic Sans MS" w:hAnsi="Comic Sans MS"/>
          <w:b/>
          <w:i/>
          <w:color w:val="00B050"/>
          <w:sz w:val="44"/>
        </w:rPr>
      </w:pPr>
    </w:p>
    <w:p w:rsidR="00D5362C" w:rsidRDefault="00B04DA2" w:rsidP="00454077">
      <w:pPr>
        <w:rPr>
          <w:rFonts w:ascii="Comic Sans MS" w:hAnsi="Comic Sans MS"/>
          <w:b/>
          <w:i/>
          <w:color w:val="00B050"/>
          <w:sz w:val="44"/>
        </w:rPr>
      </w:pPr>
      <w:r>
        <w:rPr>
          <w:rFonts w:ascii="Comic Sans MS" w:hAnsi="Comic Sans MS"/>
          <w:b/>
          <w:i/>
          <w:color w:val="00B050"/>
          <w:sz w:val="44"/>
        </w:rPr>
        <w:t>Temat: Powstanie Chmielnickiego</w:t>
      </w:r>
    </w:p>
    <w:p w:rsidR="00B04DA2" w:rsidRDefault="00B04DA2" w:rsidP="00454077">
      <w:pPr>
        <w:rPr>
          <w:rFonts w:ascii="Comic Sans MS" w:hAnsi="Comic Sans MS"/>
          <w:b/>
          <w:i/>
          <w:color w:val="00B050"/>
          <w:sz w:val="44"/>
        </w:rPr>
      </w:pPr>
    </w:p>
    <w:p w:rsidR="00B04DA2" w:rsidRDefault="00B04DA2" w:rsidP="00454077">
      <w:pPr>
        <w:rPr>
          <w:rFonts w:ascii="Comic Sans MS" w:hAnsi="Comic Sans MS"/>
          <w:b/>
          <w:i/>
          <w:color w:val="00B050"/>
          <w:sz w:val="44"/>
        </w:rPr>
      </w:pPr>
      <w:r>
        <w:rPr>
          <w:rFonts w:ascii="Comic Sans MS" w:hAnsi="Comic Sans MS"/>
          <w:b/>
          <w:i/>
          <w:color w:val="00B050"/>
          <w:sz w:val="44"/>
        </w:rPr>
        <w:t>Władysław IV Waza</w:t>
      </w:r>
    </w:p>
    <w:p w:rsidR="00B04DA2" w:rsidRPr="00B04DA2" w:rsidRDefault="00B04DA2" w:rsidP="00B04DA2">
      <w:pPr>
        <w:pStyle w:val="Normalny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36"/>
          <w:szCs w:val="21"/>
        </w:rPr>
      </w:pPr>
      <w:proofErr w:type="spellStart"/>
      <w:r w:rsidRPr="00B04DA2">
        <w:rPr>
          <w:rFonts w:ascii="Arial" w:hAnsi="Arial" w:cs="Arial"/>
          <w:i/>
          <w:iCs/>
          <w:color w:val="222222"/>
          <w:sz w:val="36"/>
          <w:szCs w:val="21"/>
        </w:rPr>
        <w:t>Vladislaus</w:t>
      </w:r>
      <w:proofErr w:type="spellEnd"/>
      <w:r w:rsidRPr="00B04DA2">
        <w:rPr>
          <w:rFonts w:ascii="Arial" w:hAnsi="Arial" w:cs="Arial"/>
          <w:i/>
          <w:iCs/>
          <w:color w:val="222222"/>
          <w:sz w:val="36"/>
          <w:szCs w:val="21"/>
        </w:rPr>
        <w:t xml:space="preserve"> </w:t>
      </w:r>
      <w:proofErr w:type="spellStart"/>
      <w:r w:rsidRPr="00B04DA2">
        <w:rPr>
          <w:rFonts w:ascii="Arial" w:hAnsi="Arial" w:cs="Arial"/>
          <w:i/>
          <w:iCs/>
          <w:color w:val="222222"/>
          <w:sz w:val="36"/>
          <w:szCs w:val="21"/>
        </w:rPr>
        <w:t>Quartus</w:t>
      </w:r>
      <w:proofErr w:type="spellEnd"/>
      <w:r w:rsidRPr="00B04DA2">
        <w:rPr>
          <w:rFonts w:ascii="Arial" w:hAnsi="Arial" w:cs="Arial"/>
          <w:i/>
          <w:iCs/>
          <w:color w:val="222222"/>
          <w:sz w:val="36"/>
          <w:szCs w:val="21"/>
        </w:rPr>
        <w:t xml:space="preserve"> Dei </w:t>
      </w:r>
      <w:proofErr w:type="spellStart"/>
      <w:r w:rsidRPr="00B04DA2">
        <w:rPr>
          <w:rFonts w:ascii="Arial" w:hAnsi="Arial" w:cs="Arial"/>
          <w:i/>
          <w:iCs/>
          <w:color w:val="222222"/>
          <w:sz w:val="36"/>
          <w:szCs w:val="21"/>
        </w:rPr>
        <w:t>gratia</w:t>
      </w:r>
      <w:proofErr w:type="spellEnd"/>
      <w:r w:rsidRPr="00B04DA2">
        <w:rPr>
          <w:rFonts w:ascii="Arial" w:hAnsi="Arial" w:cs="Arial"/>
          <w:i/>
          <w:iCs/>
          <w:color w:val="222222"/>
          <w:sz w:val="36"/>
          <w:szCs w:val="21"/>
        </w:rPr>
        <w:t xml:space="preserve"> </w:t>
      </w:r>
      <w:proofErr w:type="spellStart"/>
      <w:r w:rsidRPr="00B04DA2">
        <w:rPr>
          <w:rFonts w:ascii="Arial" w:hAnsi="Arial" w:cs="Arial"/>
          <w:i/>
          <w:iCs/>
          <w:color w:val="222222"/>
          <w:sz w:val="36"/>
          <w:szCs w:val="21"/>
        </w:rPr>
        <w:t>rex</w:t>
      </w:r>
      <w:proofErr w:type="spellEnd"/>
      <w:r w:rsidRPr="00B04DA2">
        <w:rPr>
          <w:rFonts w:ascii="Arial" w:hAnsi="Arial" w:cs="Arial"/>
          <w:i/>
          <w:iCs/>
          <w:color w:val="222222"/>
          <w:sz w:val="36"/>
          <w:szCs w:val="21"/>
        </w:rPr>
        <w:t xml:space="preserve"> </w:t>
      </w:r>
      <w:proofErr w:type="spellStart"/>
      <w:r w:rsidRPr="00B04DA2">
        <w:rPr>
          <w:rFonts w:ascii="Arial" w:hAnsi="Arial" w:cs="Arial"/>
          <w:i/>
          <w:iCs/>
          <w:color w:val="222222"/>
          <w:sz w:val="36"/>
          <w:szCs w:val="21"/>
        </w:rPr>
        <w:t>Poloniae</w:t>
      </w:r>
      <w:proofErr w:type="spellEnd"/>
      <w:r w:rsidRPr="00B04DA2">
        <w:rPr>
          <w:rFonts w:ascii="Arial" w:hAnsi="Arial" w:cs="Arial"/>
          <w:i/>
          <w:iCs/>
          <w:color w:val="222222"/>
          <w:sz w:val="36"/>
          <w:szCs w:val="21"/>
        </w:rPr>
        <w:t xml:space="preserve">, </w:t>
      </w:r>
      <w:proofErr w:type="spellStart"/>
      <w:r w:rsidRPr="00B04DA2">
        <w:rPr>
          <w:rFonts w:ascii="Arial" w:hAnsi="Arial" w:cs="Arial"/>
          <w:i/>
          <w:iCs/>
          <w:color w:val="222222"/>
          <w:sz w:val="36"/>
          <w:szCs w:val="21"/>
        </w:rPr>
        <w:t>magnus</w:t>
      </w:r>
      <w:proofErr w:type="spellEnd"/>
      <w:r w:rsidRPr="00B04DA2">
        <w:rPr>
          <w:rFonts w:ascii="Arial" w:hAnsi="Arial" w:cs="Arial"/>
          <w:i/>
          <w:iCs/>
          <w:color w:val="222222"/>
          <w:sz w:val="36"/>
          <w:szCs w:val="21"/>
        </w:rPr>
        <w:t xml:space="preserve"> </w:t>
      </w:r>
      <w:proofErr w:type="spellStart"/>
      <w:r w:rsidRPr="00B04DA2">
        <w:rPr>
          <w:rFonts w:ascii="Arial" w:hAnsi="Arial" w:cs="Arial"/>
          <w:i/>
          <w:iCs/>
          <w:color w:val="222222"/>
          <w:sz w:val="36"/>
          <w:szCs w:val="21"/>
        </w:rPr>
        <w:t>dux</w:t>
      </w:r>
      <w:proofErr w:type="spellEnd"/>
      <w:r w:rsidRPr="00B04DA2">
        <w:rPr>
          <w:rFonts w:ascii="Arial" w:hAnsi="Arial" w:cs="Arial"/>
          <w:i/>
          <w:iCs/>
          <w:color w:val="222222"/>
          <w:sz w:val="36"/>
          <w:szCs w:val="21"/>
        </w:rPr>
        <w:t xml:space="preserve"> </w:t>
      </w:r>
      <w:proofErr w:type="spellStart"/>
      <w:r w:rsidRPr="00B04DA2">
        <w:rPr>
          <w:rFonts w:ascii="Arial" w:hAnsi="Arial" w:cs="Arial"/>
          <w:i/>
          <w:iCs/>
          <w:color w:val="222222"/>
          <w:sz w:val="36"/>
          <w:szCs w:val="21"/>
        </w:rPr>
        <w:t>Lithuaniae</w:t>
      </w:r>
      <w:proofErr w:type="spellEnd"/>
      <w:r w:rsidRPr="00B04DA2">
        <w:rPr>
          <w:rFonts w:ascii="Arial" w:hAnsi="Arial" w:cs="Arial"/>
          <w:i/>
          <w:iCs/>
          <w:color w:val="222222"/>
          <w:sz w:val="36"/>
          <w:szCs w:val="21"/>
        </w:rPr>
        <w:t xml:space="preserve">, </w:t>
      </w:r>
      <w:proofErr w:type="spellStart"/>
      <w:r w:rsidRPr="00B04DA2">
        <w:rPr>
          <w:rFonts w:ascii="Arial" w:hAnsi="Arial" w:cs="Arial"/>
          <w:i/>
          <w:iCs/>
          <w:color w:val="222222"/>
          <w:sz w:val="36"/>
          <w:szCs w:val="21"/>
        </w:rPr>
        <w:t>Russiae</w:t>
      </w:r>
      <w:proofErr w:type="spellEnd"/>
      <w:r w:rsidRPr="00B04DA2">
        <w:rPr>
          <w:rFonts w:ascii="Arial" w:hAnsi="Arial" w:cs="Arial"/>
          <w:i/>
          <w:iCs/>
          <w:color w:val="222222"/>
          <w:sz w:val="36"/>
          <w:szCs w:val="21"/>
        </w:rPr>
        <w:t xml:space="preserve">, </w:t>
      </w:r>
      <w:proofErr w:type="spellStart"/>
      <w:r w:rsidRPr="00B04DA2">
        <w:rPr>
          <w:rFonts w:ascii="Arial" w:hAnsi="Arial" w:cs="Arial"/>
          <w:i/>
          <w:iCs/>
          <w:color w:val="222222"/>
          <w:sz w:val="36"/>
          <w:szCs w:val="21"/>
        </w:rPr>
        <w:t>Prussiae</w:t>
      </w:r>
      <w:proofErr w:type="spellEnd"/>
      <w:r w:rsidRPr="00B04DA2">
        <w:rPr>
          <w:rFonts w:ascii="Arial" w:hAnsi="Arial" w:cs="Arial"/>
          <w:i/>
          <w:iCs/>
          <w:color w:val="222222"/>
          <w:sz w:val="36"/>
          <w:szCs w:val="21"/>
        </w:rPr>
        <w:t xml:space="preserve">, </w:t>
      </w:r>
      <w:proofErr w:type="spellStart"/>
      <w:r w:rsidRPr="00B04DA2">
        <w:rPr>
          <w:rFonts w:ascii="Arial" w:hAnsi="Arial" w:cs="Arial"/>
          <w:i/>
          <w:iCs/>
          <w:color w:val="222222"/>
          <w:sz w:val="36"/>
          <w:szCs w:val="21"/>
        </w:rPr>
        <w:t>Masoviae</w:t>
      </w:r>
      <w:proofErr w:type="spellEnd"/>
      <w:r w:rsidRPr="00B04DA2">
        <w:rPr>
          <w:rFonts w:ascii="Arial" w:hAnsi="Arial" w:cs="Arial"/>
          <w:i/>
          <w:iCs/>
          <w:color w:val="222222"/>
          <w:sz w:val="36"/>
          <w:szCs w:val="21"/>
        </w:rPr>
        <w:t xml:space="preserve">, </w:t>
      </w:r>
      <w:proofErr w:type="spellStart"/>
      <w:r w:rsidRPr="00B04DA2">
        <w:rPr>
          <w:rFonts w:ascii="Arial" w:hAnsi="Arial" w:cs="Arial"/>
          <w:i/>
          <w:iCs/>
          <w:color w:val="222222"/>
          <w:sz w:val="36"/>
          <w:szCs w:val="21"/>
        </w:rPr>
        <w:t>Samogitiae</w:t>
      </w:r>
      <w:proofErr w:type="spellEnd"/>
      <w:r w:rsidRPr="00B04DA2">
        <w:rPr>
          <w:rFonts w:ascii="Arial" w:hAnsi="Arial" w:cs="Arial"/>
          <w:i/>
          <w:iCs/>
          <w:color w:val="222222"/>
          <w:sz w:val="36"/>
          <w:szCs w:val="21"/>
        </w:rPr>
        <w:t xml:space="preserve">, </w:t>
      </w:r>
      <w:proofErr w:type="spellStart"/>
      <w:r w:rsidRPr="00B04DA2">
        <w:rPr>
          <w:rFonts w:ascii="Arial" w:hAnsi="Arial" w:cs="Arial"/>
          <w:i/>
          <w:iCs/>
          <w:color w:val="222222"/>
          <w:sz w:val="36"/>
          <w:szCs w:val="21"/>
        </w:rPr>
        <w:lastRenderedPageBreak/>
        <w:t>Livoniaeque</w:t>
      </w:r>
      <w:proofErr w:type="spellEnd"/>
      <w:r w:rsidRPr="00B04DA2">
        <w:rPr>
          <w:rFonts w:ascii="Arial" w:hAnsi="Arial" w:cs="Arial"/>
          <w:i/>
          <w:iCs/>
          <w:color w:val="222222"/>
          <w:sz w:val="36"/>
          <w:szCs w:val="21"/>
        </w:rPr>
        <w:t xml:space="preserve">, </w:t>
      </w:r>
      <w:proofErr w:type="spellStart"/>
      <w:r w:rsidRPr="00B04DA2">
        <w:rPr>
          <w:rFonts w:ascii="Arial" w:hAnsi="Arial" w:cs="Arial"/>
          <w:i/>
          <w:iCs/>
          <w:color w:val="222222"/>
          <w:sz w:val="36"/>
          <w:szCs w:val="21"/>
        </w:rPr>
        <w:t>Smolenscie</w:t>
      </w:r>
      <w:proofErr w:type="spellEnd"/>
      <w:r w:rsidRPr="00B04DA2">
        <w:rPr>
          <w:rFonts w:ascii="Arial" w:hAnsi="Arial" w:cs="Arial"/>
          <w:i/>
          <w:iCs/>
          <w:color w:val="222222"/>
          <w:sz w:val="36"/>
          <w:szCs w:val="21"/>
        </w:rPr>
        <w:t xml:space="preserve">, </w:t>
      </w:r>
      <w:proofErr w:type="spellStart"/>
      <w:r w:rsidRPr="00B04DA2">
        <w:rPr>
          <w:rFonts w:ascii="Arial" w:hAnsi="Arial" w:cs="Arial"/>
          <w:i/>
          <w:iCs/>
          <w:color w:val="222222"/>
          <w:sz w:val="36"/>
          <w:szCs w:val="21"/>
        </w:rPr>
        <w:t>Severiae</w:t>
      </w:r>
      <w:proofErr w:type="spellEnd"/>
      <w:r w:rsidRPr="00B04DA2">
        <w:rPr>
          <w:rFonts w:ascii="Arial" w:hAnsi="Arial" w:cs="Arial"/>
          <w:i/>
          <w:iCs/>
          <w:color w:val="222222"/>
          <w:sz w:val="36"/>
          <w:szCs w:val="21"/>
        </w:rPr>
        <w:t xml:space="preserve">, </w:t>
      </w:r>
      <w:proofErr w:type="spellStart"/>
      <w:r w:rsidRPr="00B04DA2">
        <w:rPr>
          <w:rFonts w:ascii="Arial" w:hAnsi="Arial" w:cs="Arial"/>
          <w:i/>
          <w:iCs/>
          <w:color w:val="222222"/>
          <w:sz w:val="36"/>
          <w:szCs w:val="21"/>
        </w:rPr>
        <w:t>Czernichoviaeque</w:t>
      </w:r>
      <w:proofErr w:type="spellEnd"/>
      <w:r w:rsidRPr="00B04DA2">
        <w:rPr>
          <w:rFonts w:ascii="Arial" w:hAnsi="Arial" w:cs="Arial"/>
          <w:i/>
          <w:iCs/>
          <w:color w:val="222222"/>
          <w:sz w:val="36"/>
          <w:szCs w:val="21"/>
        </w:rPr>
        <w:t xml:space="preserve"> </w:t>
      </w:r>
      <w:proofErr w:type="spellStart"/>
      <w:r w:rsidRPr="00B04DA2">
        <w:rPr>
          <w:rFonts w:ascii="Arial" w:hAnsi="Arial" w:cs="Arial"/>
          <w:i/>
          <w:iCs/>
          <w:color w:val="222222"/>
          <w:sz w:val="36"/>
          <w:szCs w:val="21"/>
        </w:rPr>
        <w:t>necnon</w:t>
      </w:r>
      <w:proofErr w:type="spellEnd"/>
      <w:r w:rsidRPr="00B04DA2">
        <w:rPr>
          <w:rFonts w:ascii="Arial" w:hAnsi="Arial" w:cs="Arial"/>
          <w:i/>
          <w:iCs/>
          <w:color w:val="222222"/>
          <w:sz w:val="36"/>
          <w:szCs w:val="21"/>
        </w:rPr>
        <w:t xml:space="preserve"> </w:t>
      </w:r>
      <w:proofErr w:type="spellStart"/>
      <w:r w:rsidRPr="00B04DA2">
        <w:rPr>
          <w:rFonts w:ascii="Arial" w:hAnsi="Arial" w:cs="Arial"/>
          <w:i/>
          <w:iCs/>
          <w:color w:val="222222"/>
          <w:sz w:val="36"/>
          <w:szCs w:val="21"/>
        </w:rPr>
        <w:t>Suecorum</w:t>
      </w:r>
      <w:proofErr w:type="spellEnd"/>
      <w:r w:rsidRPr="00B04DA2">
        <w:rPr>
          <w:rFonts w:ascii="Arial" w:hAnsi="Arial" w:cs="Arial"/>
          <w:i/>
          <w:iCs/>
          <w:color w:val="222222"/>
          <w:sz w:val="36"/>
          <w:szCs w:val="21"/>
        </w:rPr>
        <w:t xml:space="preserve">, </w:t>
      </w:r>
      <w:proofErr w:type="spellStart"/>
      <w:r w:rsidRPr="00B04DA2">
        <w:rPr>
          <w:rFonts w:ascii="Arial" w:hAnsi="Arial" w:cs="Arial"/>
          <w:i/>
          <w:iCs/>
          <w:color w:val="222222"/>
          <w:sz w:val="36"/>
          <w:szCs w:val="21"/>
        </w:rPr>
        <w:t>Gothorum</w:t>
      </w:r>
      <w:proofErr w:type="spellEnd"/>
      <w:r w:rsidRPr="00B04DA2">
        <w:rPr>
          <w:rFonts w:ascii="Arial" w:hAnsi="Arial" w:cs="Arial"/>
          <w:i/>
          <w:iCs/>
          <w:color w:val="222222"/>
          <w:sz w:val="36"/>
          <w:szCs w:val="21"/>
        </w:rPr>
        <w:t xml:space="preserve"> </w:t>
      </w:r>
      <w:proofErr w:type="spellStart"/>
      <w:r w:rsidRPr="00B04DA2">
        <w:rPr>
          <w:rFonts w:ascii="Arial" w:hAnsi="Arial" w:cs="Arial"/>
          <w:i/>
          <w:iCs/>
          <w:color w:val="222222"/>
          <w:sz w:val="36"/>
          <w:szCs w:val="21"/>
        </w:rPr>
        <w:t>Vandalorumque</w:t>
      </w:r>
      <w:proofErr w:type="spellEnd"/>
      <w:r w:rsidRPr="00B04DA2">
        <w:rPr>
          <w:rFonts w:ascii="Arial" w:hAnsi="Arial" w:cs="Arial"/>
          <w:i/>
          <w:iCs/>
          <w:color w:val="222222"/>
          <w:sz w:val="36"/>
          <w:szCs w:val="21"/>
        </w:rPr>
        <w:t xml:space="preserve"> </w:t>
      </w:r>
      <w:proofErr w:type="spellStart"/>
      <w:r w:rsidRPr="00B04DA2">
        <w:rPr>
          <w:rFonts w:ascii="Arial" w:hAnsi="Arial" w:cs="Arial"/>
          <w:i/>
          <w:iCs/>
          <w:color w:val="222222"/>
          <w:sz w:val="36"/>
          <w:szCs w:val="21"/>
        </w:rPr>
        <w:t>haereditarius</w:t>
      </w:r>
      <w:proofErr w:type="spellEnd"/>
      <w:r w:rsidRPr="00B04DA2">
        <w:rPr>
          <w:rFonts w:ascii="Arial" w:hAnsi="Arial" w:cs="Arial"/>
          <w:i/>
          <w:iCs/>
          <w:color w:val="222222"/>
          <w:sz w:val="36"/>
          <w:szCs w:val="21"/>
        </w:rPr>
        <w:t xml:space="preserve"> </w:t>
      </w:r>
      <w:proofErr w:type="spellStart"/>
      <w:r w:rsidRPr="00B04DA2">
        <w:rPr>
          <w:rFonts w:ascii="Arial" w:hAnsi="Arial" w:cs="Arial"/>
          <w:i/>
          <w:iCs/>
          <w:color w:val="222222"/>
          <w:sz w:val="36"/>
          <w:szCs w:val="21"/>
        </w:rPr>
        <w:t>rex</w:t>
      </w:r>
      <w:proofErr w:type="spellEnd"/>
      <w:r w:rsidRPr="00B04DA2">
        <w:rPr>
          <w:rFonts w:ascii="Arial" w:hAnsi="Arial" w:cs="Arial"/>
          <w:i/>
          <w:iCs/>
          <w:color w:val="222222"/>
          <w:sz w:val="36"/>
          <w:szCs w:val="21"/>
        </w:rPr>
        <w:t xml:space="preserve">, </w:t>
      </w:r>
      <w:proofErr w:type="spellStart"/>
      <w:r w:rsidRPr="00B04DA2">
        <w:rPr>
          <w:rFonts w:ascii="Arial" w:hAnsi="Arial" w:cs="Arial"/>
          <w:i/>
          <w:iCs/>
          <w:color w:val="222222"/>
          <w:sz w:val="36"/>
          <w:szCs w:val="21"/>
        </w:rPr>
        <w:t>electus</w:t>
      </w:r>
      <w:proofErr w:type="spellEnd"/>
      <w:r w:rsidRPr="00B04DA2">
        <w:rPr>
          <w:rFonts w:ascii="Arial" w:hAnsi="Arial" w:cs="Arial"/>
          <w:i/>
          <w:iCs/>
          <w:color w:val="222222"/>
          <w:sz w:val="36"/>
          <w:szCs w:val="21"/>
        </w:rPr>
        <w:t xml:space="preserve"> </w:t>
      </w:r>
      <w:proofErr w:type="spellStart"/>
      <w:r w:rsidRPr="00B04DA2">
        <w:rPr>
          <w:rFonts w:ascii="Arial" w:hAnsi="Arial" w:cs="Arial"/>
          <w:i/>
          <w:iCs/>
          <w:color w:val="222222"/>
          <w:sz w:val="36"/>
          <w:szCs w:val="21"/>
        </w:rPr>
        <w:t>magnus</w:t>
      </w:r>
      <w:proofErr w:type="spellEnd"/>
      <w:r w:rsidRPr="00B04DA2">
        <w:rPr>
          <w:rFonts w:ascii="Arial" w:hAnsi="Arial" w:cs="Arial"/>
          <w:i/>
          <w:iCs/>
          <w:color w:val="222222"/>
          <w:sz w:val="36"/>
          <w:szCs w:val="21"/>
        </w:rPr>
        <w:t xml:space="preserve"> </w:t>
      </w:r>
      <w:proofErr w:type="spellStart"/>
      <w:r w:rsidRPr="00B04DA2">
        <w:rPr>
          <w:rFonts w:ascii="Arial" w:hAnsi="Arial" w:cs="Arial"/>
          <w:i/>
          <w:iCs/>
          <w:color w:val="222222"/>
          <w:sz w:val="36"/>
          <w:szCs w:val="21"/>
        </w:rPr>
        <w:t>dux</w:t>
      </w:r>
      <w:proofErr w:type="spellEnd"/>
      <w:r w:rsidRPr="00B04DA2">
        <w:rPr>
          <w:rFonts w:ascii="Arial" w:hAnsi="Arial" w:cs="Arial"/>
          <w:i/>
          <w:iCs/>
          <w:color w:val="222222"/>
          <w:sz w:val="36"/>
          <w:szCs w:val="21"/>
        </w:rPr>
        <w:t xml:space="preserve"> </w:t>
      </w:r>
      <w:proofErr w:type="spellStart"/>
      <w:r w:rsidRPr="00B04DA2">
        <w:rPr>
          <w:rFonts w:ascii="Arial" w:hAnsi="Arial" w:cs="Arial"/>
          <w:i/>
          <w:iCs/>
          <w:color w:val="222222"/>
          <w:sz w:val="36"/>
          <w:szCs w:val="21"/>
        </w:rPr>
        <w:t>Moschoviae</w:t>
      </w:r>
      <w:proofErr w:type="spellEnd"/>
      <w:r w:rsidRPr="00B04DA2">
        <w:rPr>
          <w:rFonts w:ascii="Arial" w:hAnsi="Arial" w:cs="Arial"/>
          <w:i/>
          <w:iCs/>
          <w:color w:val="222222"/>
          <w:sz w:val="36"/>
          <w:szCs w:val="21"/>
        </w:rPr>
        <w:t>.</w:t>
      </w:r>
    </w:p>
    <w:p w:rsidR="00B04DA2" w:rsidRPr="00B04DA2" w:rsidRDefault="00B04DA2" w:rsidP="00B04DA2">
      <w:pPr>
        <w:pStyle w:val="NormalnyWeb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36"/>
          <w:szCs w:val="21"/>
        </w:rPr>
      </w:pPr>
      <w:r w:rsidRPr="00B04DA2">
        <w:rPr>
          <w:rFonts w:ascii="Arial" w:hAnsi="Arial" w:cs="Arial"/>
          <w:b/>
          <w:bCs/>
          <w:color w:val="222222"/>
          <w:sz w:val="36"/>
          <w:szCs w:val="21"/>
        </w:rPr>
        <w:t>Tłumaczenie</w:t>
      </w:r>
      <w:r w:rsidRPr="00B04DA2">
        <w:rPr>
          <w:rFonts w:ascii="Arial" w:hAnsi="Arial" w:cs="Arial"/>
          <w:color w:val="222222"/>
          <w:sz w:val="36"/>
          <w:szCs w:val="21"/>
        </w:rPr>
        <w:t>: Władysław IV, z Bożej łaski król Polski, wielki książę litewski, ruski, pruski, mazowiecki, żmudzki, inflancki, smoleński, siewierski i czernihowski, a także dziedziczny król Szwecji, Gotów i Wandalów, wybrany wielki książę Moskiewski.</w:t>
      </w:r>
    </w:p>
    <w:p w:rsidR="00B04DA2" w:rsidRDefault="00B04DA2" w:rsidP="00454077">
      <w:pPr>
        <w:rPr>
          <w:rFonts w:ascii="Comic Sans MS" w:hAnsi="Comic Sans MS"/>
          <w:b/>
          <w:i/>
          <w:color w:val="00B050"/>
          <w:sz w:val="44"/>
        </w:rPr>
      </w:pPr>
      <w:r>
        <w:rPr>
          <w:rFonts w:ascii="Comic Sans MS" w:hAnsi="Comic Sans MS"/>
          <w:b/>
          <w:i/>
          <w:color w:val="00B050"/>
          <w:sz w:val="44"/>
        </w:rPr>
        <w:t>Pobożny</w:t>
      </w:r>
    </w:p>
    <w:p w:rsidR="00B04DA2" w:rsidRDefault="00B04DA2" w:rsidP="00454077">
      <w:pPr>
        <w:rPr>
          <w:rFonts w:ascii="Comic Sans MS" w:hAnsi="Comic Sans MS"/>
          <w:b/>
          <w:i/>
          <w:color w:val="00B050"/>
          <w:sz w:val="44"/>
        </w:rPr>
      </w:pPr>
      <w:r>
        <w:rPr>
          <w:rFonts w:ascii="Comic Sans MS" w:hAnsi="Comic Sans MS"/>
          <w:b/>
          <w:i/>
          <w:color w:val="00B050"/>
          <w:sz w:val="44"/>
        </w:rPr>
        <w:t>Świetny myśliwy</w:t>
      </w:r>
    </w:p>
    <w:p w:rsidR="00B04DA2" w:rsidRDefault="00B04DA2" w:rsidP="00454077">
      <w:pPr>
        <w:rPr>
          <w:rFonts w:ascii="Comic Sans MS" w:hAnsi="Comic Sans MS"/>
          <w:b/>
          <w:i/>
          <w:color w:val="00B050"/>
          <w:sz w:val="44"/>
        </w:rPr>
      </w:pPr>
      <w:r>
        <w:rPr>
          <w:rFonts w:ascii="Comic Sans MS" w:hAnsi="Comic Sans MS"/>
          <w:b/>
          <w:i/>
          <w:color w:val="00B050"/>
          <w:sz w:val="44"/>
        </w:rPr>
        <w:t>Wszechstronnie wykształcony</w:t>
      </w:r>
    </w:p>
    <w:p w:rsidR="00B04DA2" w:rsidRDefault="00B04DA2" w:rsidP="00454077">
      <w:pPr>
        <w:rPr>
          <w:rFonts w:ascii="Comic Sans MS" w:hAnsi="Comic Sans MS"/>
          <w:b/>
          <w:i/>
          <w:color w:val="00B050"/>
          <w:sz w:val="44"/>
        </w:rPr>
      </w:pPr>
      <w:r>
        <w:rPr>
          <w:rFonts w:ascii="Comic Sans MS" w:hAnsi="Comic Sans MS"/>
          <w:b/>
          <w:i/>
          <w:color w:val="00B050"/>
          <w:sz w:val="44"/>
        </w:rPr>
        <w:t>Talent polityczny i wojskowy</w:t>
      </w:r>
    </w:p>
    <w:p w:rsidR="00360D1B" w:rsidRDefault="00360D1B" w:rsidP="00454077">
      <w:pPr>
        <w:rPr>
          <w:rFonts w:ascii="Comic Sans MS" w:hAnsi="Comic Sans MS"/>
          <w:b/>
          <w:i/>
          <w:color w:val="00B050"/>
          <w:sz w:val="44"/>
        </w:rPr>
      </w:pPr>
      <w:r>
        <w:rPr>
          <w:rFonts w:ascii="Comic Sans MS" w:hAnsi="Comic Sans MS"/>
          <w:b/>
          <w:i/>
          <w:color w:val="00B050"/>
          <w:sz w:val="44"/>
        </w:rPr>
        <w:t>Od 15 roku życia uczestniczył w obradach sejmowych, był przygotowywany do roli następcy tronu.</w:t>
      </w:r>
    </w:p>
    <w:p w:rsidR="00360D1B" w:rsidRDefault="00360D1B" w:rsidP="00454077">
      <w:pPr>
        <w:rPr>
          <w:rFonts w:ascii="Comic Sans MS" w:hAnsi="Comic Sans MS"/>
          <w:b/>
          <w:i/>
          <w:color w:val="00B050"/>
          <w:sz w:val="44"/>
        </w:rPr>
      </w:pPr>
      <w:r>
        <w:rPr>
          <w:rFonts w:ascii="Comic Sans MS" w:hAnsi="Comic Sans MS"/>
          <w:b/>
          <w:i/>
          <w:color w:val="00B050"/>
          <w:sz w:val="44"/>
        </w:rPr>
        <w:t>Szlachta go lubiła ponieważ widziała w nim kontynuatora dynastii Jagiellonów.</w:t>
      </w:r>
    </w:p>
    <w:p w:rsidR="00360D1B" w:rsidRDefault="00360D1B" w:rsidP="00454077">
      <w:pPr>
        <w:rPr>
          <w:rFonts w:ascii="Comic Sans MS" w:hAnsi="Comic Sans MS"/>
          <w:b/>
          <w:i/>
          <w:color w:val="00B050"/>
          <w:sz w:val="44"/>
        </w:rPr>
      </w:pPr>
      <w:r>
        <w:rPr>
          <w:rFonts w:ascii="Comic Sans MS" w:hAnsi="Comic Sans MS"/>
          <w:b/>
          <w:i/>
          <w:color w:val="00B050"/>
          <w:sz w:val="44"/>
        </w:rPr>
        <w:t>Świetnie znał niemiecki, łacinę, włoski i polski.</w:t>
      </w:r>
    </w:p>
    <w:p w:rsidR="00B04DA2" w:rsidRDefault="00360D1B" w:rsidP="00360D1B">
      <w:pPr>
        <w:rPr>
          <w:rFonts w:ascii="Comic Sans MS" w:hAnsi="Comic Sans MS"/>
          <w:b/>
          <w:i/>
          <w:color w:val="00B050"/>
          <w:sz w:val="44"/>
        </w:rPr>
      </w:pPr>
      <w:r>
        <w:rPr>
          <w:rFonts w:ascii="Comic Sans MS" w:hAnsi="Comic Sans MS"/>
          <w:b/>
          <w:i/>
          <w:color w:val="00B050"/>
          <w:sz w:val="44"/>
        </w:rPr>
        <w:lastRenderedPageBreak/>
        <w:t>W czasie wojny z Moskwą bojarowie niezadowoleni z panowania Wasyla Szujskiego zaproponowali mu koronę carską. Stanisław Żółkiewski prowadził rokowania w tej kwestii, zawarł odpowiednie układy, dokonano elekcji Władysława w 1610 r. Koronacja miała przypieczętować unię Rzeczpospolitej i Moskwy. Nawet zaczęto bić monety z imieniem nowego cara. Ostatecznie Zygmunt III nie zgodził się na przyjęcie przez syna prawosławia – to był warunek bojarów do objęcia tronu carskiego. Próby podjęto jeszcze później, tytuł cara Władysław zachował, jednak w Moskwie wybrano nowego cara – Michała Romanowa.</w:t>
      </w:r>
    </w:p>
    <w:p w:rsidR="00B04DA2" w:rsidRDefault="00B04DA2" w:rsidP="00454077">
      <w:pPr>
        <w:rPr>
          <w:rFonts w:ascii="Comic Sans MS" w:hAnsi="Comic Sans MS"/>
          <w:b/>
          <w:i/>
          <w:color w:val="00B050"/>
          <w:sz w:val="44"/>
        </w:rPr>
      </w:pPr>
    </w:p>
    <w:p w:rsidR="00B04DA2" w:rsidRDefault="00B04DA2" w:rsidP="00B04DA2">
      <w:pPr>
        <w:pStyle w:val="Akapitzlist"/>
        <w:numPr>
          <w:ilvl w:val="0"/>
          <w:numId w:val="8"/>
        </w:numPr>
        <w:rPr>
          <w:rFonts w:ascii="Comic Sans MS" w:hAnsi="Comic Sans MS"/>
          <w:color w:val="002060"/>
          <w:sz w:val="44"/>
        </w:rPr>
      </w:pPr>
      <w:r>
        <w:rPr>
          <w:rFonts w:ascii="Comic Sans MS" w:hAnsi="Comic Sans MS"/>
          <w:color w:val="002060"/>
          <w:sz w:val="44"/>
        </w:rPr>
        <w:t xml:space="preserve">Władysław IV Waza był drugim królem z dynastii Wazów w Polsce, panował w latach 1632 - 1648. </w:t>
      </w:r>
    </w:p>
    <w:p w:rsidR="00360D1B" w:rsidRDefault="00360D1B" w:rsidP="00360D1B">
      <w:pPr>
        <w:pStyle w:val="Akapitzlist"/>
        <w:numPr>
          <w:ilvl w:val="1"/>
          <w:numId w:val="8"/>
        </w:numPr>
        <w:rPr>
          <w:rFonts w:ascii="Comic Sans MS" w:hAnsi="Comic Sans MS"/>
          <w:color w:val="002060"/>
          <w:sz w:val="44"/>
        </w:rPr>
      </w:pPr>
      <w:r>
        <w:rPr>
          <w:rFonts w:ascii="Comic Sans MS" w:hAnsi="Comic Sans MS"/>
          <w:color w:val="002060"/>
          <w:sz w:val="44"/>
        </w:rPr>
        <w:lastRenderedPageBreak/>
        <w:t xml:space="preserve">    Został wybrany na cara Moskwy, ale </w:t>
      </w:r>
      <w:r w:rsidR="009B2089">
        <w:rPr>
          <w:rFonts w:ascii="Comic Sans MS" w:hAnsi="Comic Sans MS"/>
          <w:color w:val="002060"/>
          <w:sz w:val="44"/>
        </w:rPr>
        <w:t>nigdy tam nie panował</w:t>
      </w:r>
      <w:r>
        <w:rPr>
          <w:rFonts w:ascii="Comic Sans MS" w:hAnsi="Comic Sans MS"/>
          <w:color w:val="002060"/>
          <w:sz w:val="44"/>
        </w:rPr>
        <w:t>.</w:t>
      </w:r>
    </w:p>
    <w:p w:rsidR="00B04DA2" w:rsidRDefault="00B04DA2" w:rsidP="00360D1B">
      <w:pPr>
        <w:pStyle w:val="Akapitzlist"/>
        <w:numPr>
          <w:ilvl w:val="1"/>
          <w:numId w:val="8"/>
        </w:numPr>
        <w:rPr>
          <w:rFonts w:ascii="Comic Sans MS" w:hAnsi="Comic Sans MS"/>
          <w:color w:val="002060"/>
          <w:sz w:val="44"/>
        </w:rPr>
      </w:pPr>
      <w:r>
        <w:rPr>
          <w:rFonts w:ascii="Comic Sans MS" w:hAnsi="Comic Sans MS"/>
          <w:color w:val="002060"/>
          <w:sz w:val="44"/>
        </w:rPr>
        <w:t xml:space="preserve">Odzyskał Prusy, zlikwidował cło od handlu morskiego </w:t>
      </w:r>
    </w:p>
    <w:p w:rsidR="009B2089" w:rsidRDefault="009B2089" w:rsidP="009B2089">
      <w:pPr>
        <w:rPr>
          <w:rFonts w:ascii="Comic Sans MS" w:hAnsi="Comic Sans MS"/>
          <w:color w:val="002060"/>
          <w:sz w:val="44"/>
        </w:rPr>
      </w:pPr>
    </w:p>
    <w:p w:rsidR="009B2089" w:rsidRDefault="009B2089" w:rsidP="009B2089">
      <w:pPr>
        <w:pStyle w:val="Akapitzlist"/>
        <w:numPr>
          <w:ilvl w:val="0"/>
          <w:numId w:val="8"/>
        </w:numPr>
        <w:rPr>
          <w:rFonts w:ascii="Comic Sans MS" w:hAnsi="Comic Sans MS"/>
          <w:color w:val="002060"/>
          <w:sz w:val="44"/>
        </w:rPr>
      </w:pPr>
      <w:r>
        <w:rPr>
          <w:rFonts w:ascii="Comic Sans MS" w:hAnsi="Comic Sans MS"/>
          <w:color w:val="002060"/>
          <w:sz w:val="44"/>
        </w:rPr>
        <w:t>Powstanie Chmielnickiego (</w:t>
      </w:r>
      <w:r w:rsidR="00F200DB">
        <w:rPr>
          <w:rFonts w:ascii="Comic Sans MS" w:hAnsi="Comic Sans MS"/>
          <w:color w:val="002060"/>
          <w:sz w:val="44"/>
        </w:rPr>
        <w:t xml:space="preserve"> </w:t>
      </w:r>
      <w:r>
        <w:rPr>
          <w:rFonts w:ascii="Comic Sans MS" w:hAnsi="Comic Sans MS"/>
          <w:color w:val="002060"/>
          <w:sz w:val="44"/>
        </w:rPr>
        <w:t>1648 – 1654)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946"/>
      </w:tblGrid>
      <w:tr w:rsidR="009B2089" w:rsidRPr="006A44F0" w:rsidTr="00697EA0">
        <w:tc>
          <w:tcPr>
            <w:tcW w:w="2943" w:type="dxa"/>
          </w:tcPr>
          <w:p w:rsidR="009B2089" w:rsidRPr="006A44F0" w:rsidRDefault="009B2089" w:rsidP="00697EA0">
            <w:pPr>
              <w:rPr>
                <w:rFonts w:ascii="Comic Sans MS" w:hAnsi="Comic Sans MS"/>
                <w:i/>
                <w:color w:val="365F91" w:themeColor="accent1" w:themeShade="BF"/>
                <w:sz w:val="40"/>
              </w:rPr>
            </w:pPr>
            <w:r w:rsidRPr="006A44F0">
              <w:rPr>
                <w:rFonts w:ascii="Comic Sans MS" w:hAnsi="Comic Sans MS"/>
                <w:i/>
                <w:color w:val="365F91" w:themeColor="accent1" w:themeShade="BF"/>
                <w:sz w:val="40"/>
              </w:rPr>
              <w:t>PRZYCZYNY</w:t>
            </w:r>
          </w:p>
        </w:tc>
        <w:tc>
          <w:tcPr>
            <w:tcW w:w="6946" w:type="dxa"/>
          </w:tcPr>
          <w:p w:rsidR="009B2089" w:rsidRDefault="009B2089" w:rsidP="009B2089">
            <w:pPr>
              <w:pStyle w:val="Akapitzlist"/>
              <w:numPr>
                <w:ilvl w:val="0"/>
                <w:numId w:val="4"/>
              </w:numPr>
              <w:rPr>
                <w:rFonts w:ascii="Comic Sans MS" w:hAnsi="Comic Sans MS"/>
                <w:i/>
                <w:color w:val="365F91" w:themeColor="accent1" w:themeShade="BF"/>
                <w:sz w:val="44"/>
              </w:rPr>
            </w:pPr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>Wrogość Kozaków do szlachty polskiej z powodu odrabianej pańszczyzny</w:t>
            </w:r>
          </w:p>
          <w:p w:rsidR="009B2089" w:rsidRDefault="009B2089" w:rsidP="009B2089">
            <w:pPr>
              <w:pStyle w:val="Akapitzlist"/>
              <w:numPr>
                <w:ilvl w:val="0"/>
                <w:numId w:val="4"/>
              </w:numPr>
              <w:rPr>
                <w:rFonts w:ascii="Comic Sans MS" w:hAnsi="Comic Sans MS"/>
                <w:i/>
                <w:color w:val="365F91" w:themeColor="accent1" w:themeShade="BF"/>
                <w:sz w:val="44"/>
              </w:rPr>
            </w:pPr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>Dążenie do zwiększenia rejestru kozackiego (spis żołnierzy/kozaków będących na usługach Rzeczpospolitej i otrzymujących żołd)</w:t>
            </w:r>
          </w:p>
          <w:p w:rsidR="009B2089" w:rsidRDefault="009B2089" w:rsidP="009B2089">
            <w:pPr>
              <w:pStyle w:val="Akapitzlist"/>
              <w:numPr>
                <w:ilvl w:val="0"/>
                <w:numId w:val="4"/>
              </w:numPr>
              <w:rPr>
                <w:rFonts w:ascii="Comic Sans MS" w:hAnsi="Comic Sans MS"/>
                <w:i/>
                <w:color w:val="365F91" w:themeColor="accent1" w:themeShade="BF"/>
                <w:sz w:val="44"/>
              </w:rPr>
            </w:pPr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>Konflikt wyznaniowy i narodowościowy</w:t>
            </w:r>
          </w:p>
          <w:p w:rsidR="009B2089" w:rsidRPr="009B2089" w:rsidRDefault="009B2089" w:rsidP="009B2089">
            <w:pPr>
              <w:pStyle w:val="Akapitzlist"/>
              <w:numPr>
                <w:ilvl w:val="0"/>
                <w:numId w:val="4"/>
              </w:numPr>
              <w:rPr>
                <w:rFonts w:ascii="Comic Sans MS" w:hAnsi="Comic Sans MS"/>
                <w:i/>
                <w:color w:val="365F91" w:themeColor="accent1" w:themeShade="BF"/>
                <w:sz w:val="44"/>
              </w:rPr>
            </w:pPr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>Osobista niechęć Chmielnickiego do polskiej szlachty</w:t>
            </w:r>
          </w:p>
        </w:tc>
      </w:tr>
      <w:tr w:rsidR="009B2089" w:rsidRPr="006A44F0" w:rsidTr="00697EA0">
        <w:tc>
          <w:tcPr>
            <w:tcW w:w="2943" w:type="dxa"/>
          </w:tcPr>
          <w:p w:rsidR="009B2089" w:rsidRPr="006A44F0" w:rsidRDefault="009B2089" w:rsidP="00697EA0">
            <w:pPr>
              <w:rPr>
                <w:rFonts w:ascii="Comic Sans MS" w:hAnsi="Comic Sans MS"/>
                <w:i/>
                <w:color w:val="365F91" w:themeColor="accent1" w:themeShade="BF"/>
                <w:sz w:val="40"/>
              </w:rPr>
            </w:pPr>
            <w:r w:rsidRPr="006A44F0">
              <w:rPr>
                <w:rFonts w:ascii="Comic Sans MS" w:hAnsi="Comic Sans MS"/>
                <w:i/>
                <w:color w:val="365F91" w:themeColor="accent1" w:themeShade="BF"/>
                <w:sz w:val="40"/>
              </w:rPr>
              <w:t>PRZEBIEG</w:t>
            </w:r>
          </w:p>
        </w:tc>
        <w:tc>
          <w:tcPr>
            <w:tcW w:w="6946" w:type="dxa"/>
          </w:tcPr>
          <w:p w:rsidR="009B2089" w:rsidRPr="00B33FC6" w:rsidRDefault="00B33FC6" w:rsidP="00697EA0">
            <w:pPr>
              <w:pStyle w:val="Akapitzlist"/>
              <w:numPr>
                <w:ilvl w:val="0"/>
                <w:numId w:val="5"/>
              </w:numPr>
              <w:rPr>
                <w:rFonts w:ascii="Comic Sans MS" w:hAnsi="Comic Sans MS"/>
                <w:i/>
                <w:color w:val="365F91" w:themeColor="accent1" w:themeShade="BF"/>
                <w:sz w:val="44"/>
              </w:rPr>
            </w:pPr>
            <w:r w:rsidRPr="00B33FC6"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 xml:space="preserve">Klęski RON nad Żółtymi </w:t>
            </w:r>
            <w:r w:rsidRPr="00B33FC6"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lastRenderedPageBreak/>
              <w:t>Wodam</w:t>
            </w:r>
            <w:r w:rsidR="0072243C"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>i</w:t>
            </w:r>
            <w:r w:rsidRPr="00B33FC6"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 xml:space="preserve">, pod </w:t>
            </w:r>
            <w:proofErr w:type="spellStart"/>
            <w:r w:rsidRPr="00B33FC6"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>Korsuniem</w:t>
            </w:r>
            <w:proofErr w:type="spellEnd"/>
            <w:r w:rsidRPr="00B33FC6"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 xml:space="preserve"> i Piławcami (1648)</w:t>
            </w:r>
          </w:p>
          <w:p w:rsidR="00B33FC6" w:rsidRDefault="00B33FC6" w:rsidP="00697EA0">
            <w:pPr>
              <w:pStyle w:val="Akapitzlist"/>
              <w:numPr>
                <w:ilvl w:val="0"/>
                <w:numId w:val="5"/>
              </w:numPr>
              <w:rPr>
                <w:rFonts w:ascii="Comic Sans MS" w:hAnsi="Comic Sans MS"/>
                <w:i/>
                <w:color w:val="365F91" w:themeColor="accent1" w:themeShade="BF"/>
                <w:sz w:val="44"/>
              </w:rPr>
            </w:pPr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>Śmierć Władysława IV i wybór Jana Kazimierza Wazy</w:t>
            </w:r>
          </w:p>
          <w:p w:rsidR="00B33FC6" w:rsidRDefault="00B33FC6" w:rsidP="00697EA0">
            <w:pPr>
              <w:pStyle w:val="Akapitzlist"/>
              <w:numPr>
                <w:ilvl w:val="0"/>
                <w:numId w:val="5"/>
              </w:numPr>
              <w:rPr>
                <w:rFonts w:ascii="Comic Sans MS" w:hAnsi="Comic Sans MS"/>
                <w:i/>
                <w:color w:val="365F91" w:themeColor="accent1" w:themeShade="BF"/>
                <w:sz w:val="44"/>
              </w:rPr>
            </w:pPr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 xml:space="preserve">Oblężenie Zbaraża (1649) i ugoda </w:t>
            </w:r>
            <w:proofErr w:type="spellStart"/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>zborowska</w:t>
            </w:r>
            <w:proofErr w:type="spellEnd"/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 xml:space="preserve"> (nie satysfakcjonowała żadnej ze stron, Kozacy nie chcą odrabiać pańszczyzny, Polacy nie chcą oddać Ukrainy)</w:t>
            </w:r>
          </w:p>
          <w:p w:rsidR="00B33FC6" w:rsidRDefault="00B33FC6" w:rsidP="00697EA0">
            <w:pPr>
              <w:pStyle w:val="Akapitzlist"/>
              <w:numPr>
                <w:ilvl w:val="0"/>
                <w:numId w:val="5"/>
              </w:numPr>
              <w:rPr>
                <w:rFonts w:ascii="Comic Sans MS" w:hAnsi="Comic Sans MS"/>
                <w:i/>
                <w:color w:val="365F91" w:themeColor="accent1" w:themeShade="BF"/>
                <w:sz w:val="44"/>
              </w:rPr>
            </w:pPr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>Bitwa pod Beresteczkiem (1651) – polskie zwycięstwo</w:t>
            </w:r>
          </w:p>
          <w:p w:rsidR="00B33FC6" w:rsidRPr="006A44F0" w:rsidRDefault="00B33FC6" w:rsidP="00697EA0">
            <w:pPr>
              <w:pStyle w:val="Akapitzlist"/>
              <w:numPr>
                <w:ilvl w:val="0"/>
                <w:numId w:val="5"/>
              </w:numPr>
              <w:rPr>
                <w:rFonts w:ascii="Comic Sans MS" w:hAnsi="Comic Sans MS"/>
                <w:i/>
                <w:color w:val="365F91" w:themeColor="accent1" w:themeShade="BF"/>
                <w:sz w:val="44"/>
              </w:rPr>
            </w:pPr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>Ugoda w Perejesławiu (1654) pomiędzy Kozakami a carem, który mógł „stanąć w obronie Rusinów (Kozaków) i zaatakować Rzeczpospolitą</w:t>
            </w:r>
          </w:p>
        </w:tc>
      </w:tr>
      <w:tr w:rsidR="009B2089" w:rsidRPr="006A44F0" w:rsidTr="00697EA0">
        <w:tc>
          <w:tcPr>
            <w:tcW w:w="2943" w:type="dxa"/>
          </w:tcPr>
          <w:p w:rsidR="009B2089" w:rsidRPr="006A44F0" w:rsidRDefault="009B2089" w:rsidP="00697EA0">
            <w:pPr>
              <w:rPr>
                <w:rFonts w:ascii="Comic Sans MS" w:hAnsi="Comic Sans MS"/>
                <w:i/>
                <w:color w:val="365F91" w:themeColor="accent1" w:themeShade="BF"/>
                <w:sz w:val="40"/>
              </w:rPr>
            </w:pPr>
            <w:r w:rsidRPr="006A44F0">
              <w:rPr>
                <w:rFonts w:ascii="Comic Sans MS" w:hAnsi="Comic Sans MS"/>
                <w:i/>
                <w:color w:val="365F91" w:themeColor="accent1" w:themeShade="BF"/>
                <w:sz w:val="40"/>
              </w:rPr>
              <w:lastRenderedPageBreak/>
              <w:t>SKUTKI</w:t>
            </w:r>
          </w:p>
        </w:tc>
        <w:tc>
          <w:tcPr>
            <w:tcW w:w="6946" w:type="dxa"/>
          </w:tcPr>
          <w:p w:rsidR="009B2089" w:rsidRPr="006A44F0" w:rsidRDefault="00B33FC6" w:rsidP="00697EA0">
            <w:pPr>
              <w:pStyle w:val="Akapitzlist"/>
              <w:numPr>
                <w:ilvl w:val="0"/>
                <w:numId w:val="5"/>
              </w:numPr>
              <w:rPr>
                <w:rFonts w:ascii="Comic Sans MS" w:hAnsi="Comic Sans MS"/>
                <w:i/>
                <w:color w:val="365F91" w:themeColor="accent1" w:themeShade="BF"/>
                <w:sz w:val="44"/>
              </w:rPr>
            </w:pPr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>Wojna Rzeczpospolitej z Moskwą (1654 – 1667)</w:t>
            </w:r>
          </w:p>
        </w:tc>
      </w:tr>
    </w:tbl>
    <w:p w:rsidR="009B2089" w:rsidRDefault="0072243C" w:rsidP="009B2089">
      <w:pPr>
        <w:rPr>
          <w:rFonts w:ascii="Comic Sans MS" w:hAnsi="Comic Sans MS"/>
          <w:color w:val="002060"/>
          <w:sz w:val="44"/>
        </w:rPr>
      </w:pPr>
      <w:r>
        <w:rPr>
          <w:rFonts w:ascii="Comic Sans MS" w:hAnsi="Comic Sans MS"/>
          <w:color w:val="002060"/>
          <w:sz w:val="44"/>
        </w:rPr>
        <w:t xml:space="preserve"> </w:t>
      </w:r>
    </w:p>
    <w:p w:rsidR="0072243C" w:rsidRDefault="0072243C" w:rsidP="009B2089">
      <w:pPr>
        <w:rPr>
          <w:rFonts w:ascii="Comic Sans MS" w:hAnsi="Comic Sans MS"/>
          <w:color w:val="002060"/>
          <w:sz w:val="44"/>
        </w:rPr>
      </w:pPr>
    </w:p>
    <w:p w:rsidR="0072243C" w:rsidRDefault="0072243C" w:rsidP="009B2089">
      <w:pPr>
        <w:rPr>
          <w:rFonts w:ascii="Comic Sans MS" w:hAnsi="Comic Sans MS"/>
          <w:color w:val="002060"/>
          <w:sz w:val="44"/>
        </w:rPr>
      </w:pPr>
      <w:r>
        <w:rPr>
          <w:rFonts w:ascii="Comic Sans MS" w:hAnsi="Comic Sans MS"/>
          <w:color w:val="002060"/>
          <w:sz w:val="44"/>
        </w:rPr>
        <w:lastRenderedPageBreak/>
        <w:t>Temat: Potop</w:t>
      </w:r>
    </w:p>
    <w:p w:rsidR="0072243C" w:rsidRPr="0072243C" w:rsidRDefault="0072243C" w:rsidP="0072243C">
      <w:pPr>
        <w:pStyle w:val="Akapitzlist"/>
        <w:numPr>
          <w:ilvl w:val="0"/>
          <w:numId w:val="9"/>
        </w:numPr>
        <w:rPr>
          <w:rFonts w:ascii="Comic Sans MS" w:hAnsi="Comic Sans MS"/>
          <w:color w:val="002060"/>
          <w:sz w:val="44"/>
        </w:rPr>
      </w:pPr>
      <w:r>
        <w:rPr>
          <w:rFonts w:ascii="Comic Sans MS" w:hAnsi="Comic Sans MS"/>
          <w:color w:val="002060"/>
          <w:sz w:val="44"/>
        </w:rPr>
        <w:t>Wojna Rzeczpospolitej z Moskwą (1654 – 1667)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946"/>
      </w:tblGrid>
      <w:tr w:rsidR="0072243C" w:rsidRPr="006A44F0" w:rsidTr="008C5595">
        <w:tc>
          <w:tcPr>
            <w:tcW w:w="2943" w:type="dxa"/>
          </w:tcPr>
          <w:p w:rsidR="0072243C" w:rsidRPr="006A44F0" w:rsidRDefault="0072243C" w:rsidP="008C5595">
            <w:pPr>
              <w:rPr>
                <w:rFonts w:ascii="Comic Sans MS" w:hAnsi="Comic Sans MS"/>
                <w:i/>
                <w:color w:val="365F91" w:themeColor="accent1" w:themeShade="BF"/>
                <w:sz w:val="40"/>
              </w:rPr>
            </w:pPr>
            <w:r w:rsidRPr="006A44F0">
              <w:rPr>
                <w:rFonts w:ascii="Comic Sans MS" w:hAnsi="Comic Sans MS"/>
                <w:i/>
                <w:color w:val="365F91" w:themeColor="accent1" w:themeShade="BF"/>
                <w:sz w:val="40"/>
              </w:rPr>
              <w:t>PRZYCZYNY</w:t>
            </w:r>
          </w:p>
        </w:tc>
        <w:tc>
          <w:tcPr>
            <w:tcW w:w="6946" w:type="dxa"/>
          </w:tcPr>
          <w:p w:rsidR="0072243C" w:rsidRDefault="0072243C" w:rsidP="008C5595">
            <w:pPr>
              <w:pStyle w:val="Akapitzlist"/>
              <w:numPr>
                <w:ilvl w:val="0"/>
                <w:numId w:val="4"/>
              </w:numPr>
              <w:rPr>
                <w:rFonts w:ascii="Comic Sans MS" w:hAnsi="Comic Sans MS"/>
                <w:i/>
                <w:color w:val="365F91" w:themeColor="accent1" w:themeShade="BF"/>
                <w:sz w:val="44"/>
              </w:rPr>
            </w:pPr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>Zawarcie przez cara ugody w Perejesławiu z Kozakami</w:t>
            </w:r>
          </w:p>
          <w:p w:rsidR="0072243C" w:rsidRPr="009B2089" w:rsidRDefault="0072243C" w:rsidP="008C5595">
            <w:pPr>
              <w:pStyle w:val="Akapitzlist"/>
              <w:numPr>
                <w:ilvl w:val="0"/>
                <w:numId w:val="4"/>
              </w:numPr>
              <w:rPr>
                <w:rFonts w:ascii="Comic Sans MS" w:hAnsi="Comic Sans MS"/>
                <w:i/>
                <w:color w:val="365F91" w:themeColor="accent1" w:themeShade="BF"/>
                <w:sz w:val="44"/>
              </w:rPr>
            </w:pPr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>Zajęcie przez Moskwę Ukrainy oraz części Litwy</w:t>
            </w:r>
          </w:p>
        </w:tc>
      </w:tr>
      <w:tr w:rsidR="0072243C" w:rsidRPr="006A44F0" w:rsidTr="008C5595">
        <w:tc>
          <w:tcPr>
            <w:tcW w:w="2943" w:type="dxa"/>
          </w:tcPr>
          <w:p w:rsidR="0072243C" w:rsidRPr="006A44F0" w:rsidRDefault="0072243C" w:rsidP="008C5595">
            <w:pPr>
              <w:rPr>
                <w:rFonts w:ascii="Comic Sans MS" w:hAnsi="Comic Sans MS"/>
                <w:i/>
                <w:color w:val="365F91" w:themeColor="accent1" w:themeShade="BF"/>
                <w:sz w:val="40"/>
              </w:rPr>
            </w:pPr>
            <w:r w:rsidRPr="006A44F0">
              <w:rPr>
                <w:rFonts w:ascii="Comic Sans MS" w:hAnsi="Comic Sans MS"/>
                <w:i/>
                <w:color w:val="365F91" w:themeColor="accent1" w:themeShade="BF"/>
                <w:sz w:val="40"/>
              </w:rPr>
              <w:t>PRZEBIEG</w:t>
            </w:r>
          </w:p>
        </w:tc>
        <w:tc>
          <w:tcPr>
            <w:tcW w:w="6946" w:type="dxa"/>
          </w:tcPr>
          <w:p w:rsidR="0072243C" w:rsidRDefault="0072243C" w:rsidP="008C5595">
            <w:pPr>
              <w:pStyle w:val="Akapitzlist"/>
              <w:numPr>
                <w:ilvl w:val="0"/>
                <w:numId w:val="5"/>
              </w:numPr>
              <w:rPr>
                <w:rFonts w:ascii="Comic Sans MS" w:hAnsi="Comic Sans MS"/>
                <w:i/>
                <w:color w:val="365F91" w:themeColor="accent1" w:themeShade="BF"/>
                <w:sz w:val="44"/>
              </w:rPr>
            </w:pPr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>W czasie potopu car wstrzymał ataki swoich wojsk (1655-1660).</w:t>
            </w:r>
          </w:p>
          <w:p w:rsidR="0072243C" w:rsidRDefault="0072243C" w:rsidP="008C5595">
            <w:pPr>
              <w:pStyle w:val="Akapitzlist"/>
              <w:numPr>
                <w:ilvl w:val="0"/>
                <w:numId w:val="5"/>
              </w:numPr>
              <w:rPr>
                <w:rFonts w:ascii="Comic Sans MS" w:hAnsi="Comic Sans MS"/>
                <w:i/>
                <w:color w:val="365F91" w:themeColor="accent1" w:themeShade="BF"/>
                <w:sz w:val="44"/>
              </w:rPr>
            </w:pPr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>W 1658 roku zawarto ugodę hadziacką – Rzeczpospolita przekształciła się w związek równorzędnych państw Polski, Litwy i Ukrainy. Kozacy odrzucili umowę</w:t>
            </w:r>
          </w:p>
          <w:p w:rsidR="0072243C" w:rsidRPr="0072243C" w:rsidRDefault="0072243C" w:rsidP="0072243C">
            <w:pPr>
              <w:pStyle w:val="Akapitzlist"/>
              <w:numPr>
                <w:ilvl w:val="0"/>
                <w:numId w:val="5"/>
              </w:numPr>
              <w:rPr>
                <w:rFonts w:ascii="Comic Sans MS" w:hAnsi="Comic Sans MS"/>
                <w:i/>
                <w:color w:val="365F91" w:themeColor="accent1" w:themeShade="BF"/>
                <w:sz w:val="44"/>
              </w:rPr>
            </w:pPr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>1660 – kontynuacja wojny</w:t>
            </w:r>
          </w:p>
        </w:tc>
      </w:tr>
      <w:tr w:rsidR="0072243C" w:rsidRPr="006A44F0" w:rsidTr="008C5595">
        <w:tc>
          <w:tcPr>
            <w:tcW w:w="2943" w:type="dxa"/>
          </w:tcPr>
          <w:p w:rsidR="0072243C" w:rsidRPr="006A44F0" w:rsidRDefault="0072243C" w:rsidP="008C5595">
            <w:pPr>
              <w:rPr>
                <w:rFonts w:ascii="Comic Sans MS" w:hAnsi="Comic Sans MS"/>
                <w:i/>
                <w:color w:val="365F91" w:themeColor="accent1" w:themeShade="BF"/>
                <w:sz w:val="40"/>
              </w:rPr>
            </w:pPr>
            <w:r w:rsidRPr="006A44F0">
              <w:rPr>
                <w:rFonts w:ascii="Comic Sans MS" w:hAnsi="Comic Sans MS"/>
                <w:i/>
                <w:color w:val="365F91" w:themeColor="accent1" w:themeShade="BF"/>
                <w:sz w:val="40"/>
              </w:rPr>
              <w:t>SKUTKI</w:t>
            </w:r>
          </w:p>
        </w:tc>
        <w:tc>
          <w:tcPr>
            <w:tcW w:w="6946" w:type="dxa"/>
          </w:tcPr>
          <w:p w:rsidR="0072243C" w:rsidRDefault="0072243C" w:rsidP="008C5595">
            <w:pPr>
              <w:pStyle w:val="Akapitzlist"/>
              <w:numPr>
                <w:ilvl w:val="0"/>
                <w:numId w:val="5"/>
              </w:numPr>
              <w:rPr>
                <w:rFonts w:ascii="Comic Sans MS" w:hAnsi="Comic Sans MS"/>
                <w:i/>
                <w:color w:val="365F91" w:themeColor="accent1" w:themeShade="BF"/>
                <w:sz w:val="44"/>
              </w:rPr>
            </w:pPr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>Rozejm andruszowski (1667)</w:t>
            </w:r>
          </w:p>
          <w:p w:rsidR="0072243C" w:rsidRDefault="0072243C" w:rsidP="008C5595">
            <w:pPr>
              <w:pStyle w:val="Akapitzlist"/>
              <w:numPr>
                <w:ilvl w:val="0"/>
                <w:numId w:val="5"/>
              </w:numPr>
              <w:rPr>
                <w:rFonts w:ascii="Comic Sans MS" w:hAnsi="Comic Sans MS"/>
                <w:i/>
                <w:color w:val="365F91" w:themeColor="accent1" w:themeShade="BF"/>
                <w:sz w:val="44"/>
              </w:rPr>
            </w:pPr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>Ukraina podzielona pomiędzy RON oraz Imperium Moskiewskie wzdłuż Dniestru</w:t>
            </w:r>
          </w:p>
          <w:p w:rsidR="0072243C" w:rsidRPr="006A44F0" w:rsidRDefault="0072243C" w:rsidP="008C5595">
            <w:pPr>
              <w:pStyle w:val="Akapitzlist"/>
              <w:numPr>
                <w:ilvl w:val="0"/>
                <w:numId w:val="5"/>
              </w:numPr>
              <w:rPr>
                <w:rFonts w:ascii="Comic Sans MS" w:hAnsi="Comic Sans MS"/>
                <w:i/>
                <w:color w:val="365F91" w:themeColor="accent1" w:themeShade="BF"/>
                <w:sz w:val="44"/>
              </w:rPr>
            </w:pPr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lastRenderedPageBreak/>
              <w:t>Państwa zawarły przymierze przeciw Tatarom i Turkom</w:t>
            </w:r>
          </w:p>
        </w:tc>
      </w:tr>
    </w:tbl>
    <w:p w:rsidR="0072243C" w:rsidRDefault="0072243C" w:rsidP="009B2089">
      <w:pPr>
        <w:rPr>
          <w:rFonts w:ascii="Comic Sans MS" w:hAnsi="Comic Sans MS"/>
          <w:color w:val="002060"/>
          <w:sz w:val="44"/>
        </w:rPr>
      </w:pPr>
    </w:p>
    <w:p w:rsidR="0072243C" w:rsidRPr="0072243C" w:rsidRDefault="0072243C" w:rsidP="0072243C">
      <w:pPr>
        <w:pStyle w:val="Akapitzlist"/>
        <w:numPr>
          <w:ilvl w:val="0"/>
          <w:numId w:val="9"/>
        </w:numPr>
        <w:rPr>
          <w:rFonts w:ascii="Comic Sans MS" w:hAnsi="Comic Sans MS"/>
          <w:color w:val="002060"/>
          <w:sz w:val="44"/>
        </w:rPr>
      </w:pPr>
      <w:r>
        <w:rPr>
          <w:rFonts w:ascii="Comic Sans MS" w:hAnsi="Comic Sans MS"/>
          <w:color w:val="002060"/>
          <w:sz w:val="44"/>
        </w:rPr>
        <w:t>Potop szwedzki – II wojna północna – wojna o dominację na Morzu Bałtyckim (1655 – 1660)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946"/>
      </w:tblGrid>
      <w:tr w:rsidR="0072243C" w:rsidRPr="006A44F0" w:rsidTr="008C5595">
        <w:tc>
          <w:tcPr>
            <w:tcW w:w="2943" w:type="dxa"/>
          </w:tcPr>
          <w:p w:rsidR="0072243C" w:rsidRPr="006A44F0" w:rsidRDefault="0072243C" w:rsidP="008C5595">
            <w:pPr>
              <w:rPr>
                <w:rFonts w:ascii="Comic Sans MS" w:hAnsi="Comic Sans MS"/>
                <w:i/>
                <w:color w:val="365F91" w:themeColor="accent1" w:themeShade="BF"/>
                <w:sz w:val="40"/>
              </w:rPr>
            </w:pPr>
            <w:r w:rsidRPr="006A44F0">
              <w:rPr>
                <w:rFonts w:ascii="Comic Sans MS" w:hAnsi="Comic Sans MS"/>
                <w:i/>
                <w:color w:val="365F91" w:themeColor="accent1" w:themeShade="BF"/>
                <w:sz w:val="40"/>
              </w:rPr>
              <w:t>PRZYCZYNY</w:t>
            </w:r>
          </w:p>
        </w:tc>
        <w:tc>
          <w:tcPr>
            <w:tcW w:w="6946" w:type="dxa"/>
          </w:tcPr>
          <w:p w:rsidR="0072243C" w:rsidRDefault="0072243C" w:rsidP="008C5595">
            <w:pPr>
              <w:pStyle w:val="Akapitzlist"/>
              <w:numPr>
                <w:ilvl w:val="0"/>
                <w:numId w:val="4"/>
              </w:numPr>
              <w:rPr>
                <w:rFonts w:ascii="Comic Sans MS" w:hAnsi="Comic Sans MS"/>
                <w:i/>
                <w:color w:val="365F91" w:themeColor="accent1" w:themeShade="BF"/>
                <w:sz w:val="44"/>
              </w:rPr>
            </w:pPr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>Szwecja (Karol X Gustaw) pragnie opanować wybrzeża Bałtyku, wykorzystując osłabienie RON wojną z Moskwą</w:t>
            </w:r>
          </w:p>
          <w:p w:rsidR="0072243C" w:rsidRDefault="0072243C" w:rsidP="008C5595">
            <w:pPr>
              <w:pStyle w:val="Akapitzlist"/>
              <w:numPr>
                <w:ilvl w:val="0"/>
                <w:numId w:val="4"/>
              </w:numPr>
              <w:rPr>
                <w:rFonts w:ascii="Comic Sans MS" w:hAnsi="Comic Sans MS"/>
                <w:i/>
                <w:color w:val="365F91" w:themeColor="accent1" w:themeShade="BF"/>
                <w:sz w:val="44"/>
              </w:rPr>
            </w:pPr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>Polska walczy o utrzymanie Prus Królewskich (Gdańsk) oraz chce odzyskać Inflanty</w:t>
            </w:r>
          </w:p>
          <w:p w:rsidR="0072243C" w:rsidRPr="009B2089" w:rsidRDefault="0072243C" w:rsidP="008C5595">
            <w:pPr>
              <w:pStyle w:val="Akapitzlist"/>
              <w:numPr>
                <w:ilvl w:val="0"/>
                <w:numId w:val="4"/>
              </w:numPr>
              <w:rPr>
                <w:rFonts w:ascii="Comic Sans MS" w:hAnsi="Comic Sans MS"/>
                <w:i/>
                <w:color w:val="365F91" w:themeColor="accent1" w:themeShade="BF"/>
                <w:sz w:val="44"/>
              </w:rPr>
            </w:pPr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>Moskwa walczy o dostęp do Bałtyku</w:t>
            </w:r>
          </w:p>
        </w:tc>
      </w:tr>
      <w:tr w:rsidR="0072243C" w:rsidRPr="006A44F0" w:rsidTr="008C5595">
        <w:tc>
          <w:tcPr>
            <w:tcW w:w="2943" w:type="dxa"/>
          </w:tcPr>
          <w:p w:rsidR="0072243C" w:rsidRPr="006A44F0" w:rsidRDefault="0072243C" w:rsidP="008C5595">
            <w:pPr>
              <w:rPr>
                <w:rFonts w:ascii="Comic Sans MS" w:hAnsi="Comic Sans MS"/>
                <w:i/>
                <w:color w:val="365F91" w:themeColor="accent1" w:themeShade="BF"/>
                <w:sz w:val="40"/>
              </w:rPr>
            </w:pPr>
            <w:r w:rsidRPr="006A44F0">
              <w:rPr>
                <w:rFonts w:ascii="Comic Sans MS" w:hAnsi="Comic Sans MS"/>
                <w:i/>
                <w:color w:val="365F91" w:themeColor="accent1" w:themeShade="BF"/>
                <w:sz w:val="40"/>
              </w:rPr>
              <w:t>PRZEBIEG</w:t>
            </w:r>
          </w:p>
        </w:tc>
        <w:tc>
          <w:tcPr>
            <w:tcW w:w="6946" w:type="dxa"/>
          </w:tcPr>
          <w:p w:rsidR="0072243C" w:rsidRDefault="0072243C" w:rsidP="008C5595">
            <w:pPr>
              <w:pStyle w:val="Akapitzlist"/>
              <w:numPr>
                <w:ilvl w:val="0"/>
                <w:numId w:val="5"/>
              </w:numPr>
              <w:rPr>
                <w:rFonts w:ascii="Comic Sans MS" w:hAnsi="Comic Sans MS"/>
                <w:i/>
                <w:color w:val="365F91" w:themeColor="accent1" w:themeShade="BF"/>
                <w:sz w:val="44"/>
              </w:rPr>
            </w:pPr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>1655 – Szwedzi atakują Litwę oraz Wielkopolskę od strony Pomorza Zachodniego</w:t>
            </w:r>
          </w:p>
          <w:p w:rsidR="0072243C" w:rsidRDefault="0072243C" w:rsidP="008C5595">
            <w:pPr>
              <w:pStyle w:val="Akapitzlist"/>
              <w:numPr>
                <w:ilvl w:val="0"/>
                <w:numId w:val="5"/>
              </w:numPr>
              <w:rPr>
                <w:rFonts w:ascii="Comic Sans MS" w:hAnsi="Comic Sans MS"/>
                <w:i/>
                <w:color w:val="365F91" w:themeColor="accent1" w:themeShade="BF"/>
                <w:sz w:val="44"/>
              </w:rPr>
            </w:pPr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 xml:space="preserve">Zdrada szlachty na czele hetman wielki litewski </w:t>
            </w:r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lastRenderedPageBreak/>
              <w:t>Janusz Radziwiłł – przechodzą na stronę szwedzką, ponieważ obawiają się ataku moskiewskiego</w:t>
            </w:r>
          </w:p>
          <w:p w:rsidR="0072243C" w:rsidRDefault="0072243C" w:rsidP="008C5595">
            <w:pPr>
              <w:pStyle w:val="Akapitzlist"/>
              <w:numPr>
                <w:ilvl w:val="0"/>
                <w:numId w:val="5"/>
              </w:numPr>
              <w:rPr>
                <w:rFonts w:ascii="Comic Sans MS" w:hAnsi="Comic Sans MS"/>
                <w:i/>
                <w:color w:val="365F91" w:themeColor="accent1" w:themeShade="BF"/>
                <w:sz w:val="44"/>
              </w:rPr>
            </w:pPr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>Ucieczka Jana Kazimierza na Śląsk</w:t>
            </w:r>
          </w:p>
          <w:p w:rsidR="0072243C" w:rsidRDefault="0072243C" w:rsidP="008C5595">
            <w:pPr>
              <w:pStyle w:val="Akapitzlist"/>
              <w:numPr>
                <w:ilvl w:val="0"/>
                <w:numId w:val="5"/>
              </w:numPr>
              <w:rPr>
                <w:rFonts w:ascii="Comic Sans MS" w:hAnsi="Comic Sans MS"/>
                <w:i/>
                <w:color w:val="365F91" w:themeColor="accent1" w:themeShade="BF"/>
                <w:sz w:val="44"/>
              </w:rPr>
            </w:pPr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>Szwedzi niszczą i łupią kraj</w:t>
            </w:r>
          </w:p>
          <w:p w:rsidR="0072243C" w:rsidRDefault="0072243C" w:rsidP="008C5595">
            <w:pPr>
              <w:pStyle w:val="Akapitzlist"/>
              <w:numPr>
                <w:ilvl w:val="0"/>
                <w:numId w:val="5"/>
              </w:numPr>
              <w:rPr>
                <w:rFonts w:ascii="Comic Sans MS" w:hAnsi="Comic Sans MS"/>
                <w:i/>
                <w:color w:val="365F91" w:themeColor="accent1" w:themeShade="BF"/>
                <w:sz w:val="44"/>
              </w:rPr>
            </w:pPr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>Obrona Jasnej Góry się Powiodła</w:t>
            </w:r>
          </w:p>
          <w:p w:rsidR="0072243C" w:rsidRDefault="0072243C" w:rsidP="008C5595">
            <w:pPr>
              <w:pStyle w:val="Akapitzlist"/>
              <w:numPr>
                <w:ilvl w:val="0"/>
                <w:numId w:val="5"/>
              </w:numPr>
              <w:rPr>
                <w:rFonts w:ascii="Comic Sans MS" w:hAnsi="Comic Sans MS"/>
                <w:i/>
                <w:color w:val="365F91" w:themeColor="accent1" w:themeShade="BF"/>
                <w:sz w:val="44"/>
              </w:rPr>
            </w:pPr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>Szlachta przechodzi pod komendę Stefana Czarnieckiego, który zastosował taktykę wojny szarpanej (partyzanckiej)</w:t>
            </w:r>
          </w:p>
          <w:p w:rsidR="0072243C" w:rsidRDefault="0072243C" w:rsidP="008C5595">
            <w:pPr>
              <w:pStyle w:val="Akapitzlist"/>
              <w:numPr>
                <w:ilvl w:val="0"/>
                <w:numId w:val="5"/>
              </w:numPr>
              <w:rPr>
                <w:rFonts w:ascii="Comic Sans MS" w:hAnsi="Comic Sans MS"/>
                <w:i/>
                <w:color w:val="365F91" w:themeColor="accent1" w:themeShade="BF"/>
                <w:sz w:val="44"/>
              </w:rPr>
            </w:pPr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>Do Polski wraca Jan Kazimierz, składa śluby lwowskie (powierza swe królestwo Matce Boskiej)</w:t>
            </w:r>
          </w:p>
          <w:p w:rsidR="0072243C" w:rsidRPr="0072243C" w:rsidRDefault="0072243C" w:rsidP="0072243C">
            <w:pPr>
              <w:pStyle w:val="Akapitzlist"/>
              <w:numPr>
                <w:ilvl w:val="0"/>
                <w:numId w:val="5"/>
              </w:numPr>
              <w:rPr>
                <w:rFonts w:ascii="Comic Sans MS" w:hAnsi="Comic Sans MS"/>
                <w:i/>
                <w:color w:val="365F91" w:themeColor="accent1" w:themeShade="BF"/>
                <w:sz w:val="44"/>
              </w:rPr>
            </w:pPr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>1657 – Prusy Książęce zyskują niezależność w zamian za nieudzielanie poparcia Szwedom</w:t>
            </w:r>
            <w:r w:rsidRPr="0072243C"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 xml:space="preserve"> </w:t>
            </w:r>
          </w:p>
        </w:tc>
      </w:tr>
      <w:tr w:rsidR="0072243C" w:rsidRPr="006A44F0" w:rsidTr="008C5595">
        <w:tc>
          <w:tcPr>
            <w:tcW w:w="2943" w:type="dxa"/>
          </w:tcPr>
          <w:p w:rsidR="0072243C" w:rsidRPr="006A44F0" w:rsidRDefault="0072243C" w:rsidP="008C5595">
            <w:pPr>
              <w:rPr>
                <w:rFonts w:ascii="Comic Sans MS" w:hAnsi="Comic Sans MS"/>
                <w:i/>
                <w:color w:val="365F91" w:themeColor="accent1" w:themeShade="BF"/>
                <w:sz w:val="40"/>
              </w:rPr>
            </w:pPr>
            <w:r w:rsidRPr="006A44F0">
              <w:rPr>
                <w:rFonts w:ascii="Comic Sans MS" w:hAnsi="Comic Sans MS"/>
                <w:i/>
                <w:color w:val="365F91" w:themeColor="accent1" w:themeShade="BF"/>
                <w:sz w:val="40"/>
              </w:rPr>
              <w:lastRenderedPageBreak/>
              <w:t>SKUTKI</w:t>
            </w:r>
          </w:p>
        </w:tc>
        <w:tc>
          <w:tcPr>
            <w:tcW w:w="6946" w:type="dxa"/>
          </w:tcPr>
          <w:p w:rsidR="0072243C" w:rsidRDefault="0072243C" w:rsidP="008C5595">
            <w:pPr>
              <w:pStyle w:val="Akapitzlist"/>
              <w:numPr>
                <w:ilvl w:val="0"/>
                <w:numId w:val="5"/>
              </w:numPr>
              <w:rPr>
                <w:rFonts w:ascii="Comic Sans MS" w:hAnsi="Comic Sans MS"/>
                <w:i/>
                <w:color w:val="365F91" w:themeColor="accent1" w:themeShade="BF"/>
                <w:sz w:val="44"/>
              </w:rPr>
            </w:pPr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 xml:space="preserve">1660 – pokój w Oliwie </w:t>
            </w:r>
          </w:p>
          <w:p w:rsidR="0072243C" w:rsidRDefault="0072243C" w:rsidP="008C5595">
            <w:pPr>
              <w:pStyle w:val="Akapitzlist"/>
              <w:numPr>
                <w:ilvl w:val="0"/>
                <w:numId w:val="5"/>
              </w:numPr>
              <w:rPr>
                <w:rFonts w:ascii="Comic Sans MS" w:hAnsi="Comic Sans MS"/>
                <w:i/>
                <w:color w:val="365F91" w:themeColor="accent1" w:themeShade="BF"/>
                <w:sz w:val="44"/>
              </w:rPr>
            </w:pPr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>Rzeczpospolita traci Inflanty</w:t>
            </w:r>
          </w:p>
          <w:p w:rsidR="0072243C" w:rsidRPr="006A44F0" w:rsidRDefault="0072243C" w:rsidP="008C5595">
            <w:pPr>
              <w:pStyle w:val="Akapitzlist"/>
              <w:numPr>
                <w:ilvl w:val="0"/>
                <w:numId w:val="5"/>
              </w:numPr>
              <w:rPr>
                <w:rFonts w:ascii="Comic Sans MS" w:hAnsi="Comic Sans MS"/>
                <w:i/>
                <w:color w:val="365F91" w:themeColor="accent1" w:themeShade="BF"/>
                <w:sz w:val="44"/>
              </w:rPr>
            </w:pPr>
            <w:r>
              <w:rPr>
                <w:rFonts w:ascii="Comic Sans MS" w:hAnsi="Comic Sans MS"/>
                <w:i/>
                <w:color w:val="365F91" w:themeColor="accent1" w:themeShade="BF"/>
                <w:sz w:val="44"/>
              </w:rPr>
              <w:t>Jan Kazimierz zrzeka się tytułu króla Szwecji</w:t>
            </w:r>
            <w:bookmarkStart w:id="0" w:name="_GoBack"/>
            <w:bookmarkEnd w:id="0"/>
          </w:p>
        </w:tc>
      </w:tr>
    </w:tbl>
    <w:p w:rsidR="0072243C" w:rsidRPr="009B2089" w:rsidRDefault="0072243C" w:rsidP="009B2089">
      <w:pPr>
        <w:rPr>
          <w:rFonts w:ascii="Comic Sans MS" w:hAnsi="Comic Sans MS"/>
          <w:color w:val="002060"/>
          <w:sz w:val="44"/>
        </w:rPr>
      </w:pPr>
    </w:p>
    <w:sectPr w:rsidR="0072243C" w:rsidRPr="009B2089" w:rsidSect="00454077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C30"/>
    <w:multiLevelType w:val="hybridMultilevel"/>
    <w:tmpl w:val="11822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E1E61"/>
    <w:multiLevelType w:val="hybridMultilevel"/>
    <w:tmpl w:val="7DCC5D98"/>
    <w:lvl w:ilvl="0" w:tplc="787A85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5151F"/>
    <w:multiLevelType w:val="hybridMultilevel"/>
    <w:tmpl w:val="9AD67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D372C"/>
    <w:multiLevelType w:val="hybridMultilevel"/>
    <w:tmpl w:val="2102B294"/>
    <w:lvl w:ilvl="0" w:tplc="6C1C00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0298F"/>
    <w:multiLevelType w:val="hybridMultilevel"/>
    <w:tmpl w:val="0F442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2668B"/>
    <w:multiLevelType w:val="hybridMultilevel"/>
    <w:tmpl w:val="EA0090CE"/>
    <w:lvl w:ilvl="0" w:tplc="CFACAE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B46B2"/>
    <w:multiLevelType w:val="hybridMultilevel"/>
    <w:tmpl w:val="8C0AE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61785E"/>
    <w:multiLevelType w:val="hybridMultilevel"/>
    <w:tmpl w:val="180CC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E6335"/>
    <w:multiLevelType w:val="hybridMultilevel"/>
    <w:tmpl w:val="3CD40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CB"/>
    <w:rsid w:val="00024DFD"/>
    <w:rsid w:val="00133D39"/>
    <w:rsid w:val="00180433"/>
    <w:rsid w:val="001F44F6"/>
    <w:rsid w:val="00237C7B"/>
    <w:rsid w:val="002811BB"/>
    <w:rsid w:val="00360D1B"/>
    <w:rsid w:val="00454077"/>
    <w:rsid w:val="00476591"/>
    <w:rsid w:val="00493EEA"/>
    <w:rsid w:val="006A44F0"/>
    <w:rsid w:val="0072243C"/>
    <w:rsid w:val="00725AE5"/>
    <w:rsid w:val="007A7B5C"/>
    <w:rsid w:val="009B2089"/>
    <w:rsid w:val="009B57BB"/>
    <w:rsid w:val="009C020E"/>
    <w:rsid w:val="00B04DA2"/>
    <w:rsid w:val="00B33FC6"/>
    <w:rsid w:val="00BE059F"/>
    <w:rsid w:val="00D1206B"/>
    <w:rsid w:val="00D5362C"/>
    <w:rsid w:val="00DF38FB"/>
    <w:rsid w:val="00E2158B"/>
    <w:rsid w:val="00F200DB"/>
    <w:rsid w:val="00F83CCB"/>
    <w:rsid w:val="00FD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C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3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CC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83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B04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04D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3C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3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CC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83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B04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04D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6206</TotalTime>
  <Pages>14</Pages>
  <Words>964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7</cp:revision>
  <dcterms:created xsi:type="dcterms:W3CDTF">2020-01-02T00:12:00Z</dcterms:created>
  <dcterms:modified xsi:type="dcterms:W3CDTF">2020-01-30T01:28:00Z</dcterms:modified>
</cp:coreProperties>
</file>